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149" w:rsidRPr="00314FD5" w:rsidRDefault="005D0DD9" w:rsidP="005C21AF">
      <w:pPr>
        <w:spacing w:after="0"/>
        <w:jc w:val="center"/>
        <w:rPr>
          <w:rFonts w:cstheme="minorHAnsi"/>
          <w:i/>
          <w:iCs/>
          <w:lang w:val="en-US"/>
        </w:rPr>
      </w:pPr>
      <w:bookmarkStart w:id="0" w:name="_GoBack"/>
      <w:bookmarkEnd w:id="0"/>
      <w:r w:rsidRPr="005D0DD9">
        <w:rPr>
          <w:rFonts w:cstheme="minorHAnsi"/>
          <w:i/>
          <w:iCs/>
          <w:noProof/>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437.6pt;margin-top:-34.3pt;width:102.55pt;height:28.1pt;z-index:251660288;mso-width-relative:margin;mso-height-relative:margin">
            <v:textbox>
              <w:txbxContent>
                <w:p w:rsidR="005D0DD9" w:rsidRPr="005D0DD9" w:rsidRDefault="005D0DD9">
                  <w:pPr>
                    <w:rPr>
                      <w:b/>
                      <w:sz w:val="28"/>
                      <w:szCs w:val="28"/>
                    </w:rPr>
                  </w:pPr>
                  <w:r w:rsidRPr="005D0DD9">
                    <w:rPr>
                      <w:b/>
                      <w:sz w:val="28"/>
                      <w:szCs w:val="28"/>
                    </w:rPr>
                    <w:t>Agenda item 3</w:t>
                  </w:r>
                </w:p>
              </w:txbxContent>
            </v:textbox>
          </v:shape>
        </w:pict>
      </w:r>
      <w:r w:rsidR="005C21AF" w:rsidRPr="00314FD5">
        <w:rPr>
          <w:rFonts w:cstheme="minorHAnsi"/>
          <w:noProof/>
          <w:lang w:eastAsia="en-GB"/>
        </w:rPr>
        <w:drawing>
          <wp:inline distT="0" distB="0" distL="0" distR="0">
            <wp:extent cx="5731510" cy="559435"/>
            <wp:effectExtent l="19050" t="0" r="2540" b="0"/>
            <wp:docPr id="1" name="Picture 0" descr="hatfield r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tfield road.jpg"/>
                    <pic:cNvPicPr/>
                  </pic:nvPicPr>
                  <pic:blipFill>
                    <a:blip r:embed="rId8" cstate="print"/>
                    <a:stretch>
                      <a:fillRect/>
                    </a:stretch>
                  </pic:blipFill>
                  <pic:spPr>
                    <a:xfrm>
                      <a:off x="0" y="0"/>
                      <a:ext cx="5731510" cy="559435"/>
                    </a:xfrm>
                    <a:prstGeom prst="rect">
                      <a:avLst/>
                    </a:prstGeom>
                  </pic:spPr>
                </pic:pic>
              </a:graphicData>
            </a:graphic>
          </wp:inline>
        </w:drawing>
      </w:r>
    </w:p>
    <w:p w:rsidR="005C21AF" w:rsidRPr="00314FD5" w:rsidRDefault="005C21AF" w:rsidP="005C21AF">
      <w:pPr>
        <w:spacing w:after="0"/>
        <w:jc w:val="center"/>
        <w:rPr>
          <w:rFonts w:cstheme="minorHAnsi"/>
        </w:rPr>
      </w:pPr>
      <w:r w:rsidRPr="00314FD5">
        <w:rPr>
          <w:rFonts w:cstheme="minorHAnsi"/>
          <w:i/>
          <w:iCs/>
          <w:lang w:val="en-US"/>
        </w:rPr>
        <w:t xml:space="preserve">St Albans and </w:t>
      </w:r>
      <w:proofErr w:type="spellStart"/>
      <w:r w:rsidRPr="00314FD5">
        <w:rPr>
          <w:rFonts w:cstheme="minorHAnsi"/>
          <w:i/>
          <w:iCs/>
          <w:lang w:val="en-US"/>
        </w:rPr>
        <w:t>Welwyn</w:t>
      </w:r>
      <w:proofErr w:type="spellEnd"/>
      <w:r w:rsidRPr="00314FD5">
        <w:rPr>
          <w:rFonts w:cstheme="minorHAnsi"/>
          <w:i/>
          <w:iCs/>
          <w:lang w:val="en-US"/>
        </w:rPr>
        <w:t xml:space="preserve"> Circuit, Beds, Essex and </w:t>
      </w:r>
      <w:proofErr w:type="spellStart"/>
      <w:r w:rsidRPr="00314FD5">
        <w:rPr>
          <w:rFonts w:cstheme="minorHAnsi"/>
          <w:i/>
          <w:iCs/>
          <w:lang w:val="en-US"/>
        </w:rPr>
        <w:t>Herts</w:t>
      </w:r>
      <w:proofErr w:type="spellEnd"/>
      <w:r w:rsidRPr="00314FD5">
        <w:rPr>
          <w:rFonts w:cstheme="minorHAnsi"/>
          <w:i/>
          <w:iCs/>
          <w:lang w:val="en-US"/>
        </w:rPr>
        <w:t xml:space="preserve"> District</w:t>
      </w:r>
    </w:p>
    <w:p w:rsidR="005C21AF" w:rsidRPr="002D5520" w:rsidRDefault="005C21AF" w:rsidP="005C21AF">
      <w:pPr>
        <w:widowControl w:val="0"/>
        <w:autoSpaceDE w:val="0"/>
        <w:autoSpaceDN w:val="0"/>
        <w:adjustRightInd w:val="0"/>
        <w:spacing w:after="0"/>
        <w:jc w:val="center"/>
        <w:rPr>
          <w:rFonts w:cstheme="minorHAnsi"/>
          <w:sz w:val="20"/>
          <w:lang w:val="en-US"/>
        </w:rPr>
      </w:pPr>
      <w:r w:rsidRPr="002D5520">
        <w:rPr>
          <w:rFonts w:cstheme="minorHAnsi"/>
          <w:sz w:val="20"/>
          <w:lang w:val="en-US"/>
        </w:rPr>
        <w:t xml:space="preserve">Minister:  </w:t>
      </w:r>
      <w:proofErr w:type="spellStart"/>
      <w:r w:rsidRPr="002D5520">
        <w:rPr>
          <w:rFonts w:cstheme="minorHAnsi"/>
          <w:sz w:val="20"/>
          <w:lang w:val="en-US"/>
        </w:rPr>
        <w:t>Rev’d</w:t>
      </w:r>
      <w:proofErr w:type="spellEnd"/>
      <w:r w:rsidRPr="002D5520">
        <w:rPr>
          <w:rFonts w:cstheme="minorHAnsi"/>
          <w:sz w:val="20"/>
          <w:lang w:val="en-US"/>
        </w:rPr>
        <w:t xml:space="preserve"> Andrew </w:t>
      </w:r>
      <w:proofErr w:type="spellStart"/>
      <w:r w:rsidRPr="002D5520">
        <w:rPr>
          <w:rFonts w:cstheme="minorHAnsi"/>
          <w:sz w:val="20"/>
          <w:lang w:val="en-US"/>
        </w:rPr>
        <w:t>Prout</w:t>
      </w:r>
      <w:proofErr w:type="spellEnd"/>
      <w:r w:rsidRPr="002D5520">
        <w:rPr>
          <w:rFonts w:cstheme="minorHAnsi"/>
          <w:sz w:val="20"/>
          <w:lang w:val="en-US"/>
        </w:rPr>
        <w:t xml:space="preserve">, 16 Gainsborough Avenue, St Albans, </w:t>
      </w:r>
      <w:proofErr w:type="spellStart"/>
      <w:r w:rsidRPr="002D5520">
        <w:rPr>
          <w:rFonts w:cstheme="minorHAnsi"/>
          <w:sz w:val="20"/>
          <w:lang w:val="en-US"/>
        </w:rPr>
        <w:t>Herts</w:t>
      </w:r>
      <w:proofErr w:type="spellEnd"/>
      <w:r w:rsidRPr="002D5520">
        <w:rPr>
          <w:rFonts w:cstheme="minorHAnsi"/>
          <w:sz w:val="20"/>
          <w:lang w:val="en-US"/>
        </w:rPr>
        <w:t xml:space="preserve"> AL1 4NL Tel: 01727 851834</w:t>
      </w:r>
    </w:p>
    <w:p w:rsidR="005C21AF" w:rsidRPr="00CD776F" w:rsidRDefault="005C21AF" w:rsidP="005C21AF">
      <w:pPr>
        <w:widowControl w:val="0"/>
        <w:autoSpaceDE w:val="0"/>
        <w:autoSpaceDN w:val="0"/>
        <w:adjustRightInd w:val="0"/>
        <w:spacing w:after="0"/>
        <w:jc w:val="center"/>
        <w:rPr>
          <w:rFonts w:cstheme="minorHAnsi"/>
          <w:sz w:val="20"/>
          <w:lang w:val="en-US"/>
        </w:rPr>
      </w:pPr>
      <w:r w:rsidRPr="00CD776F">
        <w:rPr>
          <w:rFonts w:cstheme="minorHAnsi"/>
          <w:sz w:val="20"/>
          <w:lang w:val="en-US"/>
        </w:rPr>
        <w:t xml:space="preserve">Church Council Secretary: </w:t>
      </w:r>
      <w:r w:rsidR="008155B5" w:rsidRPr="00CD776F">
        <w:rPr>
          <w:rFonts w:cstheme="minorHAnsi"/>
          <w:sz w:val="20"/>
          <w:lang w:val="en-US"/>
        </w:rPr>
        <w:t xml:space="preserve">Chris </w:t>
      </w:r>
      <w:proofErr w:type="spellStart"/>
      <w:r w:rsidR="008155B5" w:rsidRPr="00CD776F">
        <w:rPr>
          <w:rFonts w:cstheme="minorHAnsi"/>
          <w:sz w:val="20"/>
          <w:lang w:val="en-US"/>
        </w:rPr>
        <w:t>Kitchin</w:t>
      </w:r>
      <w:proofErr w:type="spellEnd"/>
      <w:r w:rsidR="008155B5" w:rsidRPr="00CD776F">
        <w:rPr>
          <w:rFonts w:cstheme="minorHAnsi"/>
          <w:sz w:val="20"/>
          <w:lang w:val="en-US"/>
        </w:rPr>
        <w:t xml:space="preserve"> Tel: 01707 332 470</w:t>
      </w:r>
    </w:p>
    <w:p w:rsidR="008C4EF7" w:rsidRPr="00C016F6" w:rsidRDefault="008C4EF7" w:rsidP="005C21AF">
      <w:pPr>
        <w:widowControl w:val="0"/>
        <w:autoSpaceDE w:val="0"/>
        <w:autoSpaceDN w:val="0"/>
        <w:adjustRightInd w:val="0"/>
        <w:spacing w:after="0"/>
        <w:jc w:val="center"/>
        <w:rPr>
          <w:rFonts w:cstheme="minorHAnsi"/>
          <w:sz w:val="20"/>
          <w:lang w:val="en-US"/>
        </w:rPr>
      </w:pPr>
    </w:p>
    <w:p w:rsidR="00FB3149" w:rsidRPr="00C016F6" w:rsidRDefault="005C21AF" w:rsidP="005C21AF">
      <w:pPr>
        <w:spacing w:after="0"/>
        <w:jc w:val="center"/>
        <w:rPr>
          <w:rFonts w:cstheme="minorHAnsi"/>
          <w:b/>
          <w:szCs w:val="24"/>
        </w:rPr>
      </w:pPr>
      <w:r w:rsidRPr="00C016F6">
        <w:rPr>
          <w:rFonts w:cstheme="minorHAnsi"/>
          <w:b/>
          <w:szCs w:val="24"/>
        </w:rPr>
        <w:t xml:space="preserve">Minutes of the Church Council Meeting held on </w:t>
      </w:r>
    </w:p>
    <w:p w:rsidR="005C21AF" w:rsidRPr="0083524D" w:rsidRDefault="00CD4683" w:rsidP="005C21AF">
      <w:pPr>
        <w:spacing w:after="0"/>
        <w:jc w:val="center"/>
        <w:rPr>
          <w:rFonts w:cstheme="minorHAnsi"/>
          <w:b/>
          <w:szCs w:val="24"/>
        </w:rPr>
      </w:pPr>
      <w:r>
        <w:rPr>
          <w:rFonts w:cstheme="minorHAnsi"/>
          <w:b/>
          <w:szCs w:val="24"/>
        </w:rPr>
        <w:t>Monday 12 February 2018</w:t>
      </w:r>
      <w:r w:rsidR="00FB3149" w:rsidRPr="0083524D">
        <w:rPr>
          <w:rFonts w:cstheme="minorHAnsi"/>
          <w:b/>
          <w:szCs w:val="24"/>
        </w:rPr>
        <w:t xml:space="preserve"> </w:t>
      </w:r>
      <w:r w:rsidR="005C21AF" w:rsidRPr="0083524D">
        <w:rPr>
          <w:rFonts w:cstheme="minorHAnsi"/>
          <w:b/>
          <w:szCs w:val="24"/>
        </w:rPr>
        <w:t>at Hatfield Road</w:t>
      </w:r>
    </w:p>
    <w:p w:rsidR="008B3212" w:rsidRPr="00314FD5" w:rsidRDefault="008B3212" w:rsidP="005C21AF">
      <w:pPr>
        <w:spacing w:after="0"/>
        <w:jc w:val="center"/>
        <w:rPr>
          <w:rFonts w:cstheme="minorHAnsi"/>
          <w:b/>
          <w:szCs w:val="24"/>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533"/>
        <w:gridCol w:w="7797"/>
        <w:gridCol w:w="1632"/>
      </w:tblGrid>
      <w:tr w:rsidR="00C964E9" w:rsidRPr="00734D53" w:rsidTr="00656EF2">
        <w:trPr>
          <w:trHeight w:val="1707"/>
        </w:trPr>
        <w:tc>
          <w:tcPr>
            <w:tcW w:w="533" w:type="dxa"/>
          </w:tcPr>
          <w:p w:rsidR="00C964E9" w:rsidRPr="00734D53" w:rsidRDefault="00C964E9" w:rsidP="00905443">
            <w:pPr>
              <w:jc w:val="both"/>
              <w:rPr>
                <w:rFonts w:cstheme="minorHAnsi"/>
                <w:sz w:val="24"/>
                <w:szCs w:val="24"/>
              </w:rPr>
            </w:pPr>
            <w:r w:rsidRPr="00734D53">
              <w:rPr>
                <w:rFonts w:cstheme="minorHAnsi"/>
                <w:sz w:val="24"/>
                <w:szCs w:val="24"/>
              </w:rPr>
              <w:t xml:space="preserve"> </w:t>
            </w:r>
          </w:p>
        </w:tc>
        <w:tc>
          <w:tcPr>
            <w:tcW w:w="9429" w:type="dxa"/>
            <w:gridSpan w:val="2"/>
          </w:tcPr>
          <w:p w:rsidR="00C215F5" w:rsidRPr="00734D53" w:rsidRDefault="00C215F5" w:rsidP="00C215F5">
            <w:pPr>
              <w:rPr>
                <w:rFonts w:cstheme="minorHAnsi"/>
                <w:b/>
                <w:sz w:val="24"/>
                <w:szCs w:val="24"/>
              </w:rPr>
            </w:pPr>
            <w:r w:rsidRPr="00734D53">
              <w:rPr>
                <w:rFonts w:cstheme="minorHAnsi"/>
                <w:b/>
                <w:sz w:val="24"/>
                <w:szCs w:val="24"/>
              </w:rPr>
              <w:t>PRESENT</w:t>
            </w:r>
          </w:p>
          <w:p w:rsidR="00C964E9" w:rsidRPr="00734D53" w:rsidRDefault="002B4E0B" w:rsidP="004F2437">
            <w:pPr>
              <w:spacing w:after="200" w:line="276" w:lineRule="auto"/>
              <w:rPr>
                <w:rFonts w:cstheme="minorHAnsi"/>
                <w:b/>
                <w:sz w:val="24"/>
                <w:szCs w:val="24"/>
              </w:rPr>
            </w:pPr>
            <w:proofErr w:type="spellStart"/>
            <w:r w:rsidRPr="00734D53">
              <w:rPr>
                <w:rFonts w:cstheme="minorHAnsi"/>
                <w:sz w:val="24"/>
                <w:szCs w:val="24"/>
              </w:rPr>
              <w:t>Rev’d</w:t>
            </w:r>
            <w:proofErr w:type="spellEnd"/>
            <w:r w:rsidRPr="00734D53">
              <w:rPr>
                <w:rFonts w:cstheme="minorHAnsi"/>
                <w:sz w:val="24"/>
                <w:szCs w:val="24"/>
              </w:rPr>
              <w:t xml:space="preserve"> Andrew </w:t>
            </w:r>
            <w:proofErr w:type="spellStart"/>
            <w:r w:rsidRPr="00734D53">
              <w:rPr>
                <w:rFonts w:cstheme="minorHAnsi"/>
                <w:sz w:val="24"/>
                <w:szCs w:val="24"/>
              </w:rPr>
              <w:t>Prout</w:t>
            </w:r>
            <w:proofErr w:type="spellEnd"/>
            <w:r w:rsidR="00D67529" w:rsidRPr="00734D53">
              <w:rPr>
                <w:rFonts w:cstheme="minorHAnsi"/>
                <w:sz w:val="24"/>
                <w:szCs w:val="24"/>
              </w:rPr>
              <w:t xml:space="preserve"> </w:t>
            </w:r>
            <w:r w:rsidR="0036723C" w:rsidRPr="00734D53">
              <w:rPr>
                <w:rFonts w:cstheme="minorHAnsi"/>
                <w:sz w:val="24"/>
                <w:szCs w:val="24"/>
              </w:rPr>
              <w:t>(Chair),</w:t>
            </w:r>
            <w:r w:rsidR="00C215F5" w:rsidRPr="00734D53">
              <w:rPr>
                <w:rFonts w:cstheme="minorHAnsi"/>
                <w:sz w:val="24"/>
                <w:szCs w:val="24"/>
              </w:rPr>
              <w:t xml:space="preserve"> </w:t>
            </w:r>
            <w:r w:rsidR="00996828" w:rsidRPr="00734D53">
              <w:rPr>
                <w:rFonts w:cstheme="minorHAnsi"/>
                <w:sz w:val="24"/>
                <w:szCs w:val="24"/>
              </w:rPr>
              <w:t xml:space="preserve">Angela Andrews, Eric </w:t>
            </w:r>
            <w:proofErr w:type="spellStart"/>
            <w:r w:rsidR="00996828" w:rsidRPr="00734D53">
              <w:rPr>
                <w:rFonts w:cstheme="minorHAnsi"/>
                <w:sz w:val="24"/>
                <w:szCs w:val="24"/>
              </w:rPr>
              <w:t>Bridgstock</w:t>
            </w:r>
            <w:proofErr w:type="spellEnd"/>
            <w:r w:rsidR="00996828" w:rsidRPr="00734D53">
              <w:rPr>
                <w:rFonts w:cstheme="minorHAnsi"/>
                <w:sz w:val="24"/>
                <w:szCs w:val="24"/>
              </w:rPr>
              <w:t xml:space="preserve">, </w:t>
            </w:r>
            <w:r w:rsidR="00AC7C08" w:rsidRPr="00734D53">
              <w:rPr>
                <w:rFonts w:cstheme="minorHAnsi"/>
                <w:sz w:val="24"/>
                <w:szCs w:val="24"/>
              </w:rPr>
              <w:t xml:space="preserve">Sue Davey, </w:t>
            </w:r>
            <w:r w:rsidRPr="00734D53">
              <w:rPr>
                <w:rFonts w:cstheme="minorHAnsi"/>
                <w:sz w:val="24"/>
                <w:szCs w:val="24"/>
              </w:rPr>
              <w:t xml:space="preserve">Philip Eaton, </w:t>
            </w:r>
            <w:proofErr w:type="spellStart"/>
            <w:r w:rsidR="00FE013F">
              <w:rPr>
                <w:rFonts w:cstheme="minorHAnsi"/>
                <w:sz w:val="24"/>
                <w:szCs w:val="24"/>
              </w:rPr>
              <w:t>Rev’d</w:t>
            </w:r>
            <w:proofErr w:type="spellEnd"/>
            <w:r w:rsidR="00FE013F">
              <w:rPr>
                <w:rFonts w:cstheme="minorHAnsi"/>
                <w:sz w:val="24"/>
                <w:szCs w:val="24"/>
              </w:rPr>
              <w:t xml:space="preserve"> </w:t>
            </w:r>
            <w:r w:rsidR="0072621F" w:rsidRPr="00734D53">
              <w:rPr>
                <w:rFonts w:cstheme="minorHAnsi"/>
                <w:sz w:val="24"/>
                <w:szCs w:val="24"/>
              </w:rPr>
              <w:t xml:space="preserve">Rosemary Fletcher, Freda Gray, </w:t>
            </w:r>
            <w:r w:rsidR="00C215F5" w:rsidRPr="00734D53">
              <w:rPr>
                <w:rFonts w:cstheme="minorHAnsi"/>
                <w:sz w:val="24"/>
                <w:szCs w:val="24"/>
              </w:rPr>
              <w:t xml:space="preserve">Chris Hancock, </w:t>
            </w:r>
            <w:proofErr w:type="spellStart"/>
            <w:r w:rsidR="00C215F5" w:rsidRPr="00734D53">
              <w:rPr>
                <w:rFonts w:cstheme="minorHAnsi"/>
                <w:sz w:val="24"/>
                <w:szCs w:val="24"/>
              </w:rPr>
              <w:t>Ros</w:t>
            </w:r>
            <w:proofErr w:type="spellEnd"/>
            <w:r w:rsidR="00C215F5" w:rsidRPr="00734D53">
              <w:rPr>
                <w:rFonts w:cstheme="minorHAnsi"/>
                <w:sz w:val="24"/>
                <w:szCs w:val="24"/>
              </w:rPr>
              <w:t xml:space="preserve"> Hancock, </w:t>
            </w:r>
            <w:r w:rsidR="00CD4683" w:rsidRPr="00734D53">
              <w:rPr>
                <w:rFonts w:cstheme="minorHAnsi"/>
                <w:sz w:val="24"/>
                <w:szCs w:val="24"/>
              </w:rPr>
              <w:t xml:space="preserve">Helen Jeffrey, </w:t>
            </w:r>
            <w:r w:rsidR="00D67529" w:rsidRPr="00734D53">
              <w:rPr>
                <w:rFonts w:cstheme="minorHAnsi"/>
                <w:sz w:val="24"/>
                <w:szCs w:val="24"/>
              </w:rPr>
              <w:t xml:space="preserve">Chris </w:t>
            </w:r>
            <w:proofErr w:type="spellStart"/>
            <w:r w:rsidR="00D67529" w:rsidRPr="00734D53">
              <w:rPr>
                <w:rFonts w:cstheme="minorHAnsi"/>
                <w:sz w:val="24"/>
                <w:szCs w:val="24"/>
              </w:rPr>
              <w:t>Kitchin</w:t>
            </w:r>
            <w:proofErr w:type="spellEnd"/>
            <w:r w:rsidR="009B65DB" w:rsidRPr="00734D53">
              <w:rPr>
                <w:rFonts w:cstheme="minorHAnsi"/>
                <w:sz w:val="24"/>
                <w:szCs w:val="24"/>
              </w:rPr>
              <w:t xml:space="preserve"> </w:t>
            </w:r>
            <w:r w:rsidR="00D67529" w:rsidRPr="00734D53">
              <w:rPr>
                <w:rFonts w:cstheme="minorHAnsi"/>
                <w:sz w:val="24"/>
                <w:szCs w:val="24"/>
              </w:rPr>
              <w:t>(Secretary),</w:t>
            </w:r>
            <w:r w:rsidR="00C215F5" w:rsidRPr="00734D53">
              <w:rPr>
                <w:rFonts w:cstheme="minorHAnsi"/>
                <w:sz w:val="24"/>
                <w:szCs w:val="24"/>
              </w:rPr>
              <w:t xml:space="preserve"> Val Parker, Joanna Rose,</w:t>
            </w:r>
            <w:r w:rsidR="00F2743B" w:rsidRPr="00734D53">
              <w:rPr>
                <w:rFonts w:cstheme="minorHAnsi"/>
                <w:sz w:val="24"/>
                <w:szCs w:val="24"/>
              </w:rPr>
              <w:t xml:space="preserve"> Lesley Saunders, John Scott, </w:t>
            </w:r>
            <w:r w:rsidR="00CD4683" w:rsidRPr="00734D53">
              <w:rPr>
                <w:rFonts w:cstheme="minorHAnsi"/>
                <w:sz w:val="24"/>
                <w:szCs w:val="24"/>
              </w:rPr>
              <w:t xml:space="preserve">George </w:t>
            </w:r>
            <w:proofErr w:type="spellStart"/>
            <w:r w:rsidR="00CD4683" w:rsidRPr="00734D53">
              <w:rPr>
                <w:rFonts w:cstheme="minorHAnsi"/>
                <w:sz w:val="24"/>
                <w:szCs w:val="24"/>
              </w:rPr>
              <w:t>Selvarajan</w:t>
            </w:r>
            <w:proofErr w:type="spellEnd"/>
            <w:r w:rsidR="000A0FF6" w:rsidRPr="00734D53">
              <w:rPr>
                <w:rFonts w:cstheme="minorHAnsi"/>
                <w:sz w:val="24"/>
                <w:szCs w:val="24"/>
              </w:rPr>
              <w:t>, Caroline Tough</w:t>
            </w:r>
            <w:r w:rsidR="00CD4683" w:rsidRPr="00734D53">
              <w:rPr>
                <w:rFonts w:cstheme="minorHAnsi"/>
                <w:sz w:val="24"/>
                <w:szCs w:val="24"/>
              </w:rPr>
              <w:t xml:space="preserve">, </w:t>
            </w:r>
            <w:r w:rsidR="00AC7C08">
              <w:rPr>
                <w:rFonts w:cstheme="minorHAnsi"/>
                <w:sz w:val="24"/>
                <w:szCs w:val="24"/>
              </w:rPr>
              <w:t xml:space="preserve">Roy Vivian, </w:t>
            </w:r>
            <w:r w:rsidR="00CD4683" w:rsidRPr="00734D53">
              <w:rPr>
                <w:rFonts w:cstheme="minorHAnsi"/>
                <w:sz w:val="24"/>
                <w:szCs w:val="24"/>
              </w:rPr>
              <w:t xml:space="preserve">Peter Wallace, Denise Willingham, Gina </w:t>
            </w:r>
            <w:proofErr w:type="spellStart"/>
            <w:r w:rsidR="00CD4683" w:rsidRPr="00734D53">
              <w:rPr>
                <w:rFonts w:cstheme="minorHAnsi"/>
                <w:sz w:val="24"/>
                <w:szCs w:val="24"/>
              </w:rPr>
              <w:t>Woodhead</w:t>
            </w:r>
            <w:proofErr w:type="spellEnd"/>
            <w:r w:rsidR="00CD4683" w:rsidRPr="00734D53">
              <w:rPr>
                <w:rFonts w:cstheme="minorHAnsi"/>
                <w:sz w:val="24"/>
                <w:szCs w:val="24"/>
              </w:rPr>
              <w:t xml:space="preserve">. </w:t>
            </w:r>
            <w:r w:rsidR="00F2743B" w:rsidRPr="00734D53">
              <w:rPr>
                <w:rFonts w:cstheme="minorHAnsi"/>
                <w:sz w:val="24"/>
                <w:szCs w:val="24"/>
              </w:rPr>
              <w:t xml:space="preserve"> </w:t>
            </w:r>
            <w:r w:rsidR="00996828" w:rsidRPr="00734D53">
              <w:rPr>
                <w:rFonts w:cstheme="minorHAnsi"/>
                <w:color w:val="000000" w:themeColor="text1"/>
                <w:sz w:val="24"/>
                <w:szCs w:val="24"/>
              </w:rPr>
              <w:t xml:space="preserve"> (Total </w:t>
            </w:r>
            <w:r w:rsidR="000A0FF6" w:rsidRPr="00734D53">
              <w:rPr>
                <w:rFonts w:cstheme="minorHAnsi"/>
                <w:color w:val="000000" w:themeColor="text1"/>
                <w:sz w:val="24"/>
                <w:szCs w:val="24"/>
              </w:rPr>
              <w:t>16</w:t>
            </w:r>
            <w:r w:rsidR="000A0FF6" w:rsidRPr="00734D53">
              <w:rPr>
                <w:rFonts w:cstheme="minorHAnsi"/>
                <w:color w:val="FF0000"/>
                <w:sz w:val="24"/>
                <w:szCs w:val="24"/>
              </w:rPr>
              <w:t xml:space="preserve"> </w:t>
            </w:r>
            <w:r w:rsidR="00F2743B" w:rsidRPr="00734D53">
              <w:rPr>
                <w:rFonts w:cstheme="minorHAnsi"/>
                <w:color w:val="000000" w:themeColor="text1"/>
                <w:sz w:val="24"/>
                <w:szCs w:val="24"/>
              </w:rPr>
              <w:t>pre</w:t>
            </w:r>
            <w:r w:rsidR="004E1268" w:rsidRPr="00734D53">
              <w:rPr>
                <w:rFonts w:cstheme="minorHAnsi"/>
                <w:color w:val="000000" w:themeColor="text1"/>
                <w:sz w:val="24"/>
                <w:szCs w:val="24"/>
              </w:rPr>
              <w:t>sent).</w:t>
            </w:r>
          </w:p>
        </w:tc>
      </w:tr>
      <w:tr w:rsidR="00E5349F" w:rsidRPr="00734D53" w:rsidTr="00E5349F">
        <w:trPr>
          <w:trHeight w:val="639"/>
        </w:trPr>
        <w:tc>
          <w:tcPr>
            <w:tcW w:w="533" w:type="dxa"/>
          </w:tcPr>
          <w:p w:rsidR="00E5349F" w:rsidRPr="00734D53" w:rsidRDefault="00E5349F" w:rsidP="00905443">
            <w:pPr>
              <w:jc w:val="both"/>
              <w:rPr>
                <w:rFonts w:cstheme="minorHAnsi"/>
                <w:sz w:val="24"/>
                <w:szCs w:val="24"/>
              </w:rPr>
            </w:pPr>
          </w:p>
        </w:tc>
        <w:tc>
          <w:tcPr>
            <w:tcW w:w="7797" w:type="dxa"/>
          </w:tcPr>
          <w:p w:rsidR="00E5349F" w:rsidRPr="00734D53" w:rsidRDefault="00E5349F" w:rsidP="00C215F5">
            <w:pPr>
              <w:rPr>
                <w:rFonts w:cstheme="minorHAnsi"/>
                <w:b/>
                <w:sz w:val="24"/>
                <w:szCs w:val="24"/>
              </w:rPr>
            </w:pPr>
          </w:p>
        </w:tc>
        <w:tc>
          <w:tcPr>
            <w:tcW w:w="1632" w:type="dxa"/>
          </w:tcPr>
          <w:p w:rsidR="00E5349F" w:rsidRPr="00734D53" w:rsidRDefault="00E5349F" w:rsidP="00E5349F">
            <w:pPr>
              <w:rPr>
                <w:rFonts w:cstheme="minorHAnsi"/>
                <w:b/>
                <w:sz w:val="24"/>
                <w:szCs w:val="24"/>
              </w:rPr>
            </w:pPr>
            <w:r w:rsidRPr="00734D53">
              <w:rPr>
                <w:rFonts w:cstheme="minorHAnsi"/>
                <w:b/>
                <w:sz w:val="24"/>
                <w:szCs w:val="24"/>
              </w:rPr>
              <w:t>Action needed</w:t>
            </w:r>
          </w:p>
        </w:tc>
      </w:tr>
      <w:tr w:rsidR="00C964E9" w:rsidRPr="00734D53" w:rsidTr="00B735C6">
        <w:trPr>
          <w:trHeight w:val="713"/>
        </w:trPr>
        <w:tc>
          <w:tcPr>
            <w:tcW w:w="533" w:type="dxa"/>
          </w:tcPr>
          <w:p w:rsidR="00C964E9" w:rsidRPr="00734D53" w:rsidRDefault="00C964E9" w:rsidP="00905443">
            <w:pPr>
              <w:rPr>
                <w:rFonts w:cstheme="minorHAnsi"/>
                <w:b/>
                <w:sz w:val="24"/>
                <w:szCs w:val="24"/>
              </w:rPr>
            </w:pPr>
          </w:p>
          <w:p w:rsidR="00C964E9" w:rsidRPr="00734D53" w:rsidRDefault="00C964E9" w:rsidP="00905443">
            <w:pPr>
              <w:rPr>
                <w:rFonts w:cstheme="minorHAnsi"/>
                <w:b/>
                <w:sz w:val="24"/>
                <w:szCs w:val="24"/>
              </w:rPr>
            </w:pPr>
          </w:p>
        </w:tc>
        <w:tc>
          <w:tcPr>
            <w:tcW w:w="9429" w:type="dxa"/>
            <w:gridSpan w:val="2"/>
          </w:tcPr>
          <w:p w:rsidR="00C964E9" w:rsidRPr="00734D53" w:rsidRDefault="00C964E9" w:rsidP="00905443">
            <w:pPr>
              <w:rPr>
                <w:rFonts w:cstheme="minorHAnsi"/>
                <w:b/>
                <w:sz w:val="24"/>
                <w:szCs w:val="24"/>
              </w:rPr>
            </w:pPr>
            <w:r w:rsidRPr="00734D53">
              <w:rPr>
                <w:rFonts w:cstheme="minorHAnsi"/>
                <w:b/>
                <w:sz w:val="24"/>
                <w:szCs w:val="24"/>
              </w:rPr>
              <w:t>APOLOGIES</w:t>
            </w:r>
          </w:p>
          <w:p w:rsidR="00C964E9" w:rsidRPr="00734D53" w:rsidRDefault="00AC7C08" w:rsidP="00CD4683">
            <w:pPr>
              <w:spacing w:after="200" w:line="276" w:lineRule="auto"/>
              <w:rPr>
                <w:rFonts w:cstheme="minorHAnsi"/>
                <w:b/>
                <w:sz w:val="24"/>
                <w:szCs w:val="24"/>
              </w:rPr>
            </w:pPr>
            <w:r>
              <w:rPr>
                <w:rFonts w:cstheme="minorHAnsi"/>
                <w:sz w:val="24"/>
                <w:szCs w:val="24"/>
              </w:rPr>
              <w:t xml:space="preserve">Marion Eaton, </w:t>
            </w:r>
            <w:r w:rsidR="00CD4683" w:rsidRPr="00734D53">
              <w:rPr>
                <w:rFonts w:cstheme="minorHAnsi"/>
                <w:sz w:val="24"/>
                <w:szCs w:val="24"/>
              </w:rPr>
              <w:t xml:space="preserve">John Scott, </w:t>
            </w:r>
            <w:r>
              <w:rPr>
                <w:rFonts w:cstheme="minorHAnsi"/>
                <w:sz w:val="24"/>
                <w:szCs w:val="24"/>
              </w:rPr>
              <w:t xml:space="preserve">Peter Wallace, </w:t>
            </w:r>
            <w:proofErr w:type="spellStart"/>
            <w:r w:rsidR="000A0FF6" w:rsidRPr="00734D53">
              <w:rPr>
                <w:rFonts w:cstheme="minorHAnsi"/>
                <w:sz w:val="24"/>
                <w:szCs w:val="24"/>
              </w:rPr>
              <w:t>Lianne</w:t>
            </w:r>
            <w:proofErr w:type="spellEnd"/>
            <w:r w:rsidR="000A0FF6" w:rsidRPr="00734D53">
              <w:rPr>
                <w:rFonts w:cstheme="minorHAnsi"/>
                <w:sz w:val="24"/>
                <w:szCs w:val="24"/>
              </w:rPr>
              <w:t xml:space="preserve"> </w:t>
            </w:r>
            <w:proofErr w:type="spellStart"/>
            <w:r w:rsidR="000A0FF6" w:rsidRPr="00734D53">
              <w:rPr>
                <w:rFonts w:cstheme="minorHAnsi"/>
                <w:sz w:val="24"/>
                <w:szCs w:val="24"/>
              </w:rPr>
              <w:t>Weidmann</w:t>
            </w:r>
            <w:proofErr w:type="spellEnd"/>
            <w:r w:rsidR="000A0FF6" w:rsidRPr="00734D53">
              <w:rPr>
                <w:rFonts w:cstheme="minorHAnsi"/>
                <w:sz w:val="24"/>
                <w:szCs w:val="24"/>
              </w:rPr>
              <w:t xml:space="preserve">, </w:t>
            </w:r>
          </w:p>
        </w:tc>
      </w:tr>
      <w:tr w:rsidR="00905443" w:rsidRPr="00734D53" w:rsidTr="00C44BF7">
        <w:tc>
          <w:tcPr>
            <w:tcW w:w="533" w:type="dxa"/>
          </w:tcPr>
          <w:p w:rsidR="00905443" w:rsidRPr="00734D53" w:rsidRDefault="00905443" w:rsidP="00905443">
            <w:pPr>
              <w:rPr>
                <w:rFonts w:cstheme="minorHAnsi"/>
                <w:b/>
                <w:sz w:val="24"/>
                <w:szCs w:val="24"/>
              </w:rPr>
            </w:pPr>
            <w:r w:rsidRPr="00734D53">
              <w:rPr>
                <w:rFonts w:cstheme="minorHAnsi"/>
                <w:b/>
                <w:sz w:val="24"/>
                <w:szCs w:val="24"/>
              </w:rPr>
              <w:t>1</w:t>
            </w:r>
          </w:p>
          <w:p w:rsidR="00454A51" w:rsidRPr="00734D53" w:rsidRDefault="00454A51" w:rsidP="00905443">
            <w:pPr>
              <w:rPr>
                <w:rFonts w:cstheme="minorHAnsi"/>
                <w:b/>
                <w:sz w:val="24"/>
                <w:szCs w:val="24"/>
              </w:rPr>
            </w:pPr>
          </w:p>
          <w:p w:rsidR="00454A51" w:rsidRPr="00734D53" w:rsidRDefault="00454A51" w:rsidP="00B735C6">
            <w:pPr>
              <w:rPr>
                <w:rFonts w:cstheme="minorHAnsi"/>
                <w:b/>
                <w:sz w:val="24"/>
                <w:szCs w:val="24"/>
              </w:rPr>
            </w:pPr>
          </w:p>
          <w:p w:rsidR="00454A51" w:rsidRPr="00734D53" w:rsidRDefault="00454A51" w:rsidP="00905443">
            <w:pPr>
              <w:spacing w:after="200" w:line="276" w:lineRule="auto"/>
              <w:rPr>
                <w:rFonts w:cstheme="minorHAnsi"/>
                <w:b/>
                <w:sz w:val="24"/>
                <w:szCs w:val="24"/>
              </w:rPr>
            </w:pPr>
          </w:p>
        </w:tc>
        <w:tc>
          <w:tcPr>
            <w:tcW w:w="7797" w:type="dxa"/>
          </w:tcPr>
          <w:p w:rsidR="00B735C6" w:rsidRPr="00734D53" w:rsidRDefault="004E1268" w:rsidP="007D1EC1">
            <w:pPr>
              <w:spacing w:after="200" w:line="276" w:lineRule="auto"/>
              <w:rPr>
                <w:rFonts w:cstheme="minorHAnsi"/>
                <w:sz w:val="24"/>
                <w:szCs w:val="24"/>
              </w:rPr>
            </w:pPr>
            <w:r w:rsidRPr="00734D53">
              <w:rPr>
                <w:rFonts w:cstheme="minorHAnsi"/>
                <w:b/>
                <w:sz w:val="24"/>
                <w:szCs w:val="24"/>
              </w:rPr>
              <w:t>WELCOME and OPENING DEVOTION</w:t>
            </w:r>
          </w:p>
          <w:p w:rsidR="00905443" w:rsidRPr="00734D53" w:rsidRDefault="00737251" w:rsidP="004F2437">
            <w:pPr>
              <w:spacing w:after="200" w:line="276" w:lineRule="auto"/>
              <w:rPr>
                <w:rFonts w:cstheme="minorHAnsi"/>
                <w:b/>
                <w:sz w:val="24"/>
                <w:szCs w:val="24"/>
              </w:rPr>
            </w:pPr>
            <w:r w:rsidRPr="00734D53">
              <w:rPr>
                <w:rFonts w:cstheme="minorHAnsi"/>
                <w:sz w:val="24"/>
                <w:szCs w:val="24"/>
              </w:rPr>
              <w:t xml:space="preserve">The </w:t>
            </w:r>
            <w:proofErr w:type="spellStart"/>
            <w:r w:rsidRPr="00734D53">
              <w:rPr>
                <w:rFonts w:cstheme="minorHAnsi"/>
                <w:sz w:val="24"/>
                <w:szCs w:val="24"/>
              </w:rPr>
              <w:t>Rev’d</w:t>
            </w:r>
            <w:proofErr w:type="spellEnd"/>
            <w:r w:rsidRPr="00734D53">
              <w:rPr>
                <w:rFonts w:cstheme="minorHAnsi"/>
                <w:sz w:val="24"/>
                <w:szCs w:val="24"/>
              </w:rPr>
              <w:t xml:space="preserve"> Andrew </w:t>
            </w:r>
            <w:proofErr w:type="spellStart"/>
            <w:r w:rsidRPr="00734D53">
              <w:rPr>
                <w:rFonts w:cstheme="minorHAnsi"/>
                <w:sz w:val="24"/>
                <w:szCs w:val="24"/>
              </w:rPr>
              <w:t>Prout</w:t>
            </w:r>
            <w:proofErr w:type="spellEnd"/>
            <w:r w:rsidRPr="00734D53">
              <w:rPr>
                <w:rFonts w:cstheme="minorHAnsi"/>
                <w:sz w:val="24"/>
                <w:szCs w:val="24"/>
              </w:rPr>
              <w:t xml:space="preserve"> welcomed everyone and opened the meeting with devotions. </w:t>
            </w:r>
            <w:r w:rsidR="000D109B">
              <w:rPr>
                <w:rFonts w:cstheme="minorHAnsi"/>
                <w:sz w:val="24"/>
                <w:szCs w:val="24"/>
              </w:rPr>
              <w:t>He referred to the funeral of Joyce Blunde</w:t>
            </w:r>
            <w:r w:rsidR="004F2437">
              <w:rPr>
                <w:rFonts w:cstheme="minorHAnsi"/>
                <w:sz w:val="24"/>
                <w:szCs w:val="24"/>
              </w:rPr>
              <w:t>n</w:t>
            </w:r>
            <w:r w:rsidR="000D109B">
              <w:rPr>
                <w:rFonts w:cstheme="minorHAnsi"/>
                <w:sz w:val="24"/>
                <w:szCs w:val="24"/>
              </w:rPr>
              <w:t xml:space="preserve"> </w:t>
            </w:r>
            <w:r w:rsidR="004F2437">
              <w:rPr>
                <w:rFonts w:cstheme="minorHAnsi"/>
                <w:sz w:val="24"/>
                <w:szCs w:val="24"/>
              </w:rPr>
              <w:t>which had taken place earlier in the day and which</w:t>
            </w:r>
            <w:r w:rsidR="000D109B">
              <w:rPr>
                <w:rFonts w:cstheme="minorHAnsi"/>
                <w:sz w:val="24"/>
                <w:szCs w:val="24"/>
              </w:rPr>
              <w:t xml:space="preserve"> had been well supported, and to Jim </w:t>
            </w:r>
            <w:proofErr w:type="spellStart"/>
            <w:r w:rsidR="000D109B">
              <w:rPr>
                <w:rFonts w:cstheme="minorHAnsi"/>
                <w:sz w:val="24"/>
                <w:szCs w:val="24"/>
              </w:rPr>
              <w:t>Crotty</w:t>
            </w:r>
            <w:proofErr w:type="spellEnd"/>
            <w:r w:rsidR="004F2437">
              <w:rPr>
                <w:rFonts w:cstheme="minorHAnsi"/>
                <w:sz w:val="24"/>
                <w:szCs w:val="24"/>
              </w:rPr>
              <w:t xml:space="preserve"> who had died in December</w:t>
            </w:r>
            <w:r w:rsidR="000D109B">
              <w:rPr>
                <w:rFonts w:cstheme="minorHAnsi"/>
                <w:sz w:val="24"/>
                <w:szCs w:val="24"/>
              </w:rPr>
              <w:t>, both of whom had lived their lives putting th</w:t>
            </w:r>
            <w:r w:rsidR="004F2437">
              <w:rPr>
                <w:rFonts w:cstheme="minorHAnsi"/>
                <w:sz w:val="24"/>
                <w:szCs w:val="24"/>
              </w:rPr>
              <w:t>ei</w:t>
            </w:r>
            <w:r w:rsidR="000D109B">
              <w:rPr>
                <w:rFonts w:cstheme="minorHAnsi"/>
                <w:sz w:val="24"/>
                <w:szCs w:val="24"/>
              </w:rPr>
              <w:t>r faith into practice.</w:t>
            </w:r>
          </w:p>
        </w:tc>
        <w:tc>
          <w:tcPr>
            <w:tcW w:w="1632" w:type="dxa"/>
          </w:tcPr>
          <w:p w:rsidR="00905443" w:rsidRPr="00734D53" w:rsidRDefault="00905443" w:rsidP="00905443">
            <w:pPr>
              <w:spacing w:after="200" w:line="276" w:lineRule="auto"/>
              <w:rPr>
                <w:rFonts w:cstheme="minorHAnsi"/>
                <w:b/>
                <w:sz w:val="24"/>
                <w:szCs w:val="24"/>
              </w:rPr>
            </w:pPr>
          </w:p>
          <w:p w:rsidR="00DF0B82" w:rsidRPr="00734D53" w:rsidRDefault="00DF0B82" w:rsidP="00905443">
            <w:pPr>
              <w:spacing w:after="200" w:line="276" w:lineRule="auto"/>
              <w:rPr>
                <w:rFonts w:cstheme="minorHAnsi"/>
                <w:b/>
                <w:sz w:val="24"/>
                <w:szCs w:val="24"/>
              </w:rPr>
            </w:pPr>
          </w:p>
        </w:tc>
      </w:tr>
      <w:tr w:rsidR="00905443" w:rsidRPr="00734D53" w:rsidTr="00C44BF7">
        <w:tc>
          <w:tcPr>
            <w:tcW w:w="533" w:type="dxa"/>
          </w:tcPr>
          <w:p w:rsidR="00905443" w:rsidRPr="00734D53" w:rsidRDefault="008155B5" w:rsidP="00905443">
            <w:pPr>
              <w:rPr>
                <w:rFonts w:cstheme="minorHAnsi"/>
                <w:b/>
                <w:sz w:val="24"/>
                <w:szCs w:val="24"/>
              </w:rPr>
            </w:pPr>
            <w:r w:rsidRPr="00734D53">
              <w:rPr>
                <w:rFonts w:cstheme="minorHAnsi"/>
                <w:b/>
                <w:sz w:val="24"/>
                <w:szCs w:val="24"/>
              </w:rPr>
              <w:t>2</w:t>
            </w:r>
          </w:p>
          <w:p w:rsidR="00454A51" w:rsidRPr="00734D53" w:rsidRDefault="00454A51" w:rsidP="00905443">
            <w:pPr>
              <w:rPr>
                <w:rFonts w:cstheme="minorHAnsi"/>
                <w:b/>
                <w:sz w:val="24"/>
                <w:szCs w:val="24"/>
              </w:rPr>
            </w:pPr>
          </w:p>
          <w:p w:rsidR="00454A51" w:rsidRPr="00734D53" w:rsidRDefault="00454A51" w:rsidP="00905443">
            <w:pPr>
              <w:rPr>
                <w:rFonts w:cstheme="minorHAnsi"/>
                <w:b/>
                <w:sz w:val="24"/>
                <w:szCs w:val="24"/>
              </w:rPr>
            </w:pPr>
          </w:p>
          <w:p w:rsidR="00454A51" w:rsidRPr="00734D53" w:rsidRDefault="00454A51" w:rsidP="00905443">
            <w:pPr>
              <w:spacing w:after="200" w:line="276" w:lineRule="auto"/>
              <w:rPr>
                <w:rFonts w:cstheme="minorHAnsi"/>
                <w:b/>
                <w:sz w:val="24"/>
                <w:szCs w:val="24"/>
              </w:rPr>
            </w:pPr>
          </w:p>
        </w:tc>
        <w:tc>
          <w:tcPr>
            <w:tcW w:w="7797" w:type="dxa"/>
          </w:tcPr>
          <w:p w:rsidR="00B735C6" w:rsidRPr="00734D53" w:rsidRDefault="00F2743B" w:rsidP="005E4C49">
            <w:pPr>
              <w:jc w:val="both"/>
              <w:rPr>
                <w:rFonts w:cstheme="minorHAnsi"/>
                <w:sz w:val="24"/>
                <w:szCs w:val="24"/>
              </w:rPr>
            </w:pPr>
            <w:r w:rsidRPr="00734D53">
              <w:rPr>
                <w:rFonts w:cstheme="minorHAnsi"/>
                <w:b/>
                <w:sz w:val="24"/>
                <w:szCs w:val="24"/>
              </w:rPr>
              <w:t xml:space="preserve">MEMBERSHIP OF THE MEETING </w:t>
            </w:r>
          </w:p>
          <w:p w:rsidR="00B735C6" w:rsidRPr="00734D53" w:rsidRDefault="00B735C6" w:rsidP="005E4C49">
            <w:pPr>
              <w:jc w:val="both"/>
              <w:rPr>
                <w:rFonts w:cstheme="minorHAnsi"/>
                <w:sz w:val="24"/>
                <w:szCs w:val="24"/>
              </w:rPr>
            </w:pPr>
          </w:p>
          <w:p w:rsidR="008E1DE7" w:rsidRPr="00734D53" w:rsidRDefault="00737251" w:rsidP="005E4C49">
            <w:pPr>
              <w:jc w:val="both"/>
              <w:rPr>
                <w:rFonts w:cstheme="minorHAnsi"/>
                <w:b/>
                <w:sz w:val="24"/>
                <w:szCs w:val="24"/>
              </w:rPr>
            </w:pPr>
            <w:r w:rsidRPr="00734D53">
              <w:rPr>
                <w:rFonts w:cstheme="minorHAnsi"/>
                <w:sz w:val="24"/>
                <w:szCs w:val="24"/>
              </w:rPr>
              <w:t xml:space="preserve">A list of the membership of the Church Council had been circulated with the </w:t>
            </w:r>
            <w:r w:rsidR="00905443" w:rsidRPr="00734D53">
              <w:rPr>
                <w:rFonts w:cstheme="minorHAnsi"/>
                <w:sz w:val="24"/>
                <w:szCs w:val="24"/>
              </w:rPr>
              <w:t xml:space="preserve">agenda. </w:t>
            </w:r>
            <w:r w:rsidR="002B4E0B" w:rsidRPr="00734D53">
              <w:rPr>
                <w:rFonts w:cstheme="minorHAnsi"/>
                <w:sz w:val="24"/>
                <w:szCs w:val="24"/>
              </w:rPr>
              <w:t>T</w:t>
            </w:r>
            <w:r w:rsidR="00C964E9" w:rsidRPr="00734D53">
              <w:rPr>
                <w:rFonts w:cstheme="minorHAnsi"/>
                <w:sz w:val="24"/>
                <w:szCs w:val="24"/>
              </w:rPr>
              <w:t>he list was approved</w:t>
            </w:r>
            <w:r w:rsidR="00917208" w:rsidRPr="00734D53">
              <w:rPr>
                <w:rFonts w:cstheme="minorHAnsi"/>
                <w:sz w:val="24"/>
                <w:szCs w:val="24"/>
              </w:rPr>
              <w:t xml:space="preserve"> in accordance with Standing Order 613</w:t>
            </w:r>
            <w:r w:rsidR="00C964E9" w:rsidRPr="00734D53">
              <w:rPr>
                <w:rFonts w:cstheme="minorHAnsi"/>
                <w:sz w:val="24"/>
                <w:szCs w:val="24"/>
              </w:rPr>
              <w:t>.</w:t>
            </w:r>
            <w:r w:rsidR="0036723C" w:rsidRPr="00734D53">
              <w:rPr>
                <w:rFonts w:cstheme="minorHAnsi"/>
                <w:sz w:val="24"/>
                <w:szCs w:val="24"/>
              </w:rPr>
              <w:t xml:space="preserve"> </w:t>
            </w:r>
          </w:p>
        </w:tc>
        <w:tc>
          <w:tcPr>
            <w:tcW w:w="1632" w:type="dxa"/>
          </w:tcPr>
          <w:p w:rsidR="00905443" w:rsidRPr="00734D53" w:rsidRDefault="00905443" w:rsidP="00905443">
            <w:pPr>
              <w:rPr>
                <w:rFonts w:cstheme="minorHAnsi"/>
                <w:b/>
                <w:sz w:val="24"/>
                <w:szCs w:val="24"/>
              </w:rPr>
            </w:pPr>
          </w:p>
          <w:p w:rsidR="00227F87" w:rsidRPr="00734D53" w:rsidRDefault="00227F87" w:rsidP="00905443">
            <w:pPr>
              <w:rPr>
                <w:rFonts w:cstheme="minorHAnsi"/>
                <w:b/>
                <w:sz w:val="24"/>
                <w:szCs w:val="24"/>
              </w:rPr>
            </w:pPr>
          </w:p>
          <w:p w:rsidR="00227F87" w:rsidRPr="00734D53" w:rsidRDefault="00227F87" w:rsidP="00905443">
            <w:pPr>
              <w:rPr>
                <w:rFonts w:cstheme="minorHAnsi"/>
                <w:b/>
                <w:sz w:val="24"/>
                <w:szCs w:val="24"/>
              </w:rPr>
            </w:pPr>
          </w:p>
          <w:p w:rsidR="00F744E6" w:rsidRPr="00734D53" w:rsidRDefault="00F744E6" w:rsidP="00905443">
            <w:pPr>
              <w:rPr>
                <w:rFonts w:cstheme="minorHAnsi"/>
                <w:b/>
                <w:sz w:val="24"/>
                <w:szCs w:val="24"/>
              </w:rPr>
            </w:pPr>
          </w:p>
          <w:p w:rsidR="005E4C49" w:rsidRPr="00734D53" w:rsidRDefault="005E4C49" w:rsidP="00905443">
            <w:pPr>
              <w:rPr>
                <w:rFonts w:cstheme="minorHAnsi"/>
                <w:b/>
                <w:sz w:val="24"/>
                <w:szCs w:val="24"/>
              </w:rPr>
            </w:pPr>
          </w:p>
        </w:tc>
      </w:tr>
      <w:tr w:rsidR="00905443" w:rsidRPr="00734D53" w:rsidTr="00C44BF7">
        <w:tc>
          <w:tcPr>
            <w:tcW w:w="533" w:type="dxa"/>
          </w:tcPr>
          <w:p w:rsidR="00905443" w:rsidRPr="00734D53" w:rsidRDefault="008155B5" w:rsidP="00905443">
            <w:pPr>
              <w:rPr>
                <w:rFonts w:cstheme="minorHAnsi"/>
                <w:b/>
                <w:sz w:val="24"/>
                <w:szCs w:val="24"/>
              </w:rPr>
            </w:pPr>
            <w:r w:rsidRPr="00734D53">
              <w:rPr>
                <w:rFonts w:cstheme="minorHAnsi"/>
                <w:b/>
                <w:sz w:val="24"/>
                <w:szCs w:val="24"/>
              </w:rPr>
              <w:t>3</w:t>
            </w:r>
          </w:p>
        </w:tc>
        <w:tc>
          <w:tcPr>
            <w:tcW w:w="7797" w:type="dxa"/>
          </w:tcPr>
          <w:p w:rsidR="00C964E9" w:rsidRPr="00734D53" w:rsidRDefault="00A42396" w:rsidP="00C964E9">
            <w:pPr>
              <w:jc w:val="both"/>
              <w:rPr>
                <w:rFonts w:cstheme="minorHAnsi"/>
                <w:b/>
                <w:sz w:val="24"/>
                <w:szCs w:val="24"/>
              </w:rPr>
            </w:pPr>
            <w:r w:rsidRPr="00734D53">
              <w:rPr>
                <w:rFonts w:cstheme="minorHAnsi"/>
                <w:b/>
                <w:sz w:val="24"/>
                <w:szCs w:val="24"/>
              </w:rPr>
              <w:t>N</w:t>
            </w:r>
            <w:r w:rsidR="00C964E9" w:rsidRPr="00734D53">
              <w:rPr>
                <w:rFonts w:cstheme="minorHAnsi"/>
                <w:b/>
                <w:sz w:val="24"/>
                <w:szCs w:val="24"/>
              </w:rPr>
              <w:t>OTICE OF ANY OTHER BUSINESS</w:t>
            </w:r>
          </w:p>
          <w:p w:rsidR="00C964E9" w:rsidRPr="00734D53" w:rsidRDefault="00C964E9" w:rsidP="00C964E9">
            <w:pPr>
              <w:jc w:val="both"/>
              <w:rPr>
                <w:rFonts w:cstheme="minorHAnsi"/>
                <w:b/>
                <w:sz w:val="24"/>
                <w:szCs w:val="24"/>
              </w:rPr>
            </w:pPr>
          </w:p>
          <w:p w:rsidR="00996828" w:rsidRPr="00734D53" w:rsidRDefault="00F2743B" w:rsidP="00CD4683">
            <w:pPr>
              <w:rPr>
                <w:rFonts w:cstheme="minorHAnsi"/>
                <w:sz w:val="24"/>
                <w:szCs w:val="24"/>
              </w:rPr>
            </w:pPr>
            <w:r w:rsidRPr="00734D53">
              <w:rPr>
                <w:rFonts w:cstheme="minorHAnsi"/>
                <w:sz w:val="24"/>
                <w:szCs w:val="24"/>
              </w:rPr>
              <w:t>There w</w:t>
            </w:r>
            <w:r w:rsidR="00CD4683" w:rsidRPr="00734D53">
              <w:rPr>
                <w:rFonts w:cstheme="minorHAnsi"/>
                <w:sz w:val="24"/>
                <w:szCs w:val="24"/>
              </w:rPr>
              <w:t xml:space="preserve">ere no other items notified. </w:t>
            </w:r>
          </w:p>
          <w:p w:rsidR="00CD4683" w:rsidRPr="00734D53" w:rsidRDefault="00CD4683" w:rsidP="00CD4683">
            <w:pPr>
              <w:rPr>
                <w:rFonts w:cstheme="minorHAnsi"/>
                <w:b/>
                <w:sz w:val="24"/>
                <w:szCs w:val="24"/>
              </w:rPr>
            </w:pPr>
          </w:p>
        </w:tc>
        <w:tc>
          <w:tcPr>
            <w:tcW w:w="1632" w:type="dxa"/>
          </w:tcPr>
          <w:p w:rsidR="00905443" w:rsidRPr="00734D53" w:rsidRDefault="00905443" w:rsidP="00905443">
            <w:pPr>
              <w:spacing w:after="200" w:line="276" w:lineRule="auto"/>
              <w:rPr>
                <w:rFonts w:cstheme="minorHAnsi"/>
                <w:b/>
                <w:sz w:val="24"/>
                <w:szCs w:val="24"/>
              </w:rPr>
            </w:pPr>
          </w:p>
        </w:tc>
      </w:tr>
      <w:tr w:rsidR="00DA6462" w:rsidRPr="00734D53" w:rsidTr="00C44BF7">
        <w:tc>
          <w:tcPr>
            <w:tcW w:w="533" w:type="dxa"/>
          </w:tcPr>
          <w:p w:rsidR="00DA6462" w:rsidRPr="00734D53" w:rsidRDefault="00075EB4" w:rsidP="00905443">
            <w:pPr>
              <w:rPr>
                <w:rFonts w:cstheme="minorHAnsi"/>
                <w:b/>
                <w:sz w:val="24"/>
                <w:szCs w:val="24"/>
              </w:rPr>
            </w:pPr>
            <w:r w:rsidRPr="00734D53">
              <w:rPr>
                <w:rFonts w:cstheme="minorHAnsi"/>
                <w:b/>
                <w:sz w:val="24"/>
                <w:szCs w:val="24"/>
              </w:rPr>
              <w:t>4</w:t>
            </w:r>
          </w:p>
        </w:tc>
        <w:tc>
          <w:tcPr>
            <w:tcW w:w="7797" w:type="dxa"/>
          </w:tcPr>
          <w:p w:rsidR="00DA6462" w:rsidRPr="00734D53" w:rsidRDefault="00DA6462" w:rsidP="00075EB4">
            <w:pPr>
              <w:rPr>
                <w:rFonts w:cstheme="minorHAnsi"/>
                <w:b/>
                <w:sz w:val="24"/>
                <w:szCs w:val="24"/>
              </w:rPr>
            </w:pPr>
            <w:r w:rsidRPr="00734D53">
              <w:rPr>
                <w:rFonts w:cstheme="minorHAnsi"/>
                <w:b/>
                <w:sz w:val="24"/>
                <w:szCs w:val="24"/>
              </w:rPr>
              <w:t>LETTERS OF GREETINGS AND SUPPORT</w:t>
            </w:r>
          </w:p>
          <w:p w:rsidR="000A0FF6" w:rsidRPr="00734D53" w:rsidRDefault="000A0FF6" w:rsidP="00075EB4">
            <w:pPr>
              <w:rPr>
                <w:rFonts w:cstheme="minorHAnsi"/>
                <w:b/>
                <w:sz w:val="24"/>
                <w:szCs w:val="24"/>
              </w:rPr>
            </w:pPr>
          </w:p>
          <w:p w:rsidR="000A0FF6" w:rsidRDefault="00CD4683" w:rsidP="00075EB4">
            <w:pPr>
              <w:rPr>
                <w:rFonts w:cstheme="minorHAnsi"/>
                <w:sz w:val="24"/>
                <w:szCs w:val="24"/>
              </w:rPr>
            </w:pPr>
            <w:r w:rsidRPr="00734D53">
              <w:rPr>
                <w:rFonts w:cstheme="minorHAnsi"/>
                <w:sz w:val="24"/>
                <w:szCs w:val="24"/>
              </w:rPr>
              <w:t xml:space="preserve">A card of greetings and best wishes had been sent to the Rev Alison </w:t>
            </w:r>
            <w:proofErr w:type="spellStart"/>
            <w:r w:rsidRPr="00734D53">
              <w:rPr>
                <w:rFonts w:cstheme="minorHAnsi"/>
                <w:sz w:val="24"/>
                <w:szCs w:val="24"/>
              </w:rPr>
              <w:t>Facey</w:t>
            </w:r>
            <w:proofErr w:type="spellEnd"/>
            <w:r w:rsidRPr="00734D53">
              <w:rPr>
                <w:rFonts w:cstheme="minorHAnsi"/>
                <w:sz w:val="24"/>
                <w:szCs w:val="24"/>
              </w:rPr>
              <w:t>.</w:t>
            </w:r>
          </w:p>
          <w:p w:rsidR="00E94871" w:rsidRDefault="00E94871" w:rsidP="00075EB4">
            <w:pPr>
              <w:rPr>
                <w:rFonts w:cstheme="minorHAnsi"/>
                <w:sz w:val="24"/>
                <w:szCs w:val="24"/>
              </w:rPr>
            </w:pPr>
          </w:p>
          <w:p w:rsidR="00E94871" w:rsidRDefault="00E94871" w:rsidP="00075EB4">
            <w:pPr>
              <w:rPr>
                <w:rFonts w:cstheme="minorHAnsi"/>
                <w:sz w:val="24"/>
                <w:szCs w:val="24"/>
              </w:rPr>
            </w:pPr>
            <w:r>
              <w:rPr>
                <w:rFonts w:cstheme="minorHAnsi"/>
                <w:sz w:val="24"/>
                <w:szCs w:val="24"/>
              </w:rPr>
              <w:t>Rev David Mullins, his wife and daughter had moved to Hatfield Road on David's retirement. A letter of greeting would be sent.</w:t>
            </w:r>
          </w:p>
          <w:p w:rsidR="00B14F70" w:rsidRDefault="00B14F70" w:rsidP="00075EB4">
            <w:pPr>
              <w:rPr>
                <w:rFonts w:cstheme="minorHAnsi"/>
                <w:sz w:val="24"/>
                <w:szCs w:val="24"/>
              </w:rPr>
            </w:pPr>
          </w:p>
          <w:p w:rsidR="00B14F70" w:rsidRPr="00734D53" w:rsidRDefault="00B14F70" w:rsidP="00075EB4">
            <w:pPr>
              <w:rPr>
                <w:rFonts w:cstheme="minorHAnsi"/>
                <w:sz w:val="24"/>
                <w:szCs w:val="24"/>
              </w:rPr>
            </w:pPr>
            <w:r>
              <w:rPr>
                <w:rFonts w:cstheme="minorHAnsi"/>
                <w:sz w:val="24"/>
                <w:szCs w:val="24"/>
              </w:rPr>
              <w:t>A message of sympathy would be sent to Corinne and Richard Jeffers following the death of Corinne's mother.</w:t>
            </w:r>
          </w:p>
          <w:p w:rsidR="00DA6462" w:rsidRPr="00734D53" w:rsidRDefault="00DA6462" w:rsidP="00996828">
            <w:pPr>
              <w:rPr>
                <w:rFonts w:cstheme="minorHAnsi"/>
                <w:b/>
                <w:sz w:val="24"/>
                <w:szCs w:val="24"/>
              </w:rPr>
            </w:pPr>
          </w:p>
        </w:tc>
        <w:tc>
          <w:tcPr>
            <w:tcW w:w="1632" w:type="dxa"/>
          </w:tcPr>
          <w:p w:rsidR="00DA6462" w:rsidRPr="00734D53" w:rsidRDefault="00DA6462" w:rsidP="00905443">
            <w:pPr>
              <w:rPr>
                <w:rFonts w:cstheme="minorHAnsi"/>
                <w:b/>
                <w:sz w:val="24"/>
                <w:szCs w:val="24"/>
              </w:rPr>
            </w:pPr>
          </w:p>
          <w:p w:rsidR="00075EB4" w:rsidRDefault="00075EB4" w:rsidP="00CD4683">
            <w:pPr>
              <w:rPr>
                <w:rFonts w:cstheme="minorHAnsi"/>
                <w:sz w:val="24"/>
                <w:szCs w:val="24"/>
              </w:rPr>
            </w:pPr>
          </w:p>
          <w:p w:rsidR="00E94871" w:rsidRDefault="00E94871" w:rsidP="00CD4683">
            <w:pPr>
              <w:rPr>
                <w:rFonts w:cstheme="minorHAnsi"/>
                <w:sz w:val="24"/>
                <w:szCs w:val="24"/>
              </w:rPr>
            </w:pPr>
          </w:p>
          <w:p w:rsidR="00E94871" w:rsidRDefault="00E94871" w:rsidP="00CD4683">
            <w:pPr>
              <w:rPr>
                <w:rFonts w:cstheme="minorHAnsi"/>
                <w:sz w:val="24"/>
                <w:szCs w:val="24"/>
              </w:rPr>
            </w:pPr>
          </w:p>
          <w:p w:rsidR="00E94871" w:rsidRDefault="00E94871" w:rsidP="00CD4683">
            <w:pPr>
              <w:rPr>
                <w:rFonts w:cstheme="minorHAnsi"/>
                <w:sz w:val="24"/>
                <w:szCs w:val="24"/>
              </w:rPr>
            </w:pPr>
            <w:r>
              <w:rPr>
                <w:rFonts w:cstheme="minorHAnsi"/>
                <w:sz w:val="24"/>
                <w:szCs w:val="24"/>
              </w:rPr>
              <w:t>Secretary</w:t>
            </w:r>
          </w:p>
          <w:p w:rsidR="00B14F70" w:rsidRDefault="00B14F70" w:rsidP="00CD4683">
            <w:pPr>
              <w:rPr>
                <w:rFonts w:cstheme="minorHAnsi"/>
                <w:sz w:val="24"/>
                <w:szCs w:val="24"/>
              </w:rPr>
            </w:pPr>
          </w:p>
          <w:p w:rsidR="00B14F70" w:rsidRDefault="00B14F70" w:rsidP="00CD4683">
            <w:pPr>
              <w:rPr>
                <w:rFonts w:cstheme="minorHAnsi"/>
                <w:sz w:val="24"/>
                <w:szCs w:val="24"/>
              </w:rPr>
            </w:pPr>
          </w:p>
          <w:p w:rsidR="00B14F70" w:rsidRPr="00734D53" w:rsidRDefault="00B14F70" w:rsidP="00CD4683">
            <w:pPr>
              <w:rPr>
                <w:rFonts w:cstheme="minorHAnsi"/>
                <w:sz w:val="24"/>
                <w:szCs w:val="24"/>
              </w:rPr>
            </w:pPr>
            <w:r>
              <w:rPr>
                <w:rFonts w:cstheme="minorHAnsi"/>
                <w:sz w:val="24"/>
                <w:szCs w:val="24"/>
              </w:rPr>
              <w:t>Pastoral Secretary</w:t>
            </w:r>
          </w:p>
        </w:tc>
      </w:tr>
      <w:tr w:rsidR="00905443" w:rsidRPr="00734D53" w:rsidTr="00917208">
        <w:trPr>
          <w:trHeight w:val="580"/>
        </w:trPr>
        <w:tc>
          <w:tcPr>
            <w:tcW w:w="533" w:type="dxa"/>
          </w:tcPr>
          <w:p w:rsidR="00905443" w:rsidRPr="00734D53" w:rsidRDefault="00FD11C5" w:rsidP="00905443">
            <w:pPr>
              <w:rPr>
                <w:rFonts w:cstheme="minorHAnsi"/>
                <w:b/>
                <w:sz w:val="24"/>
                <w:szCs w:val="24"/>
              </w:rPr>
            </w:pPr>
            <w:r w:rsidRPr="00734D53">
              <w:rPr>
                <w:rFonts w:cstheme="minorHAnsi"/>
                <w:b/>
                <w:sz w:val="24"/>
                <w:szCs w:val="24"/>
              </w:rPr>
              <w:lastRenderedPageBreak/>
              <w:t>5</w:t>
            </w:r>
          </w:p>
        </w:tc>
        <w:tc>
          <w:tcPr>
            <w:tcW w:w="7797" w:type="dxa"/>
          </w:tcPr>
          <w:p w:rsidR="00C964E9" w:rsidRPr="00734D53" w:rsidRDefault="00C964E9" w:rsidP="00B735C6">
            <w:pPr>
              <w:tabs>
                <w:tab w:val="left" w:pos="0"/>
              </w:tabs>
              <w:jc w:val="both"/>
              <w:rPr>
                <w:rFonts w:cstheme="minorHAnsi"/>
                <w:b/>
                <w:sz w:val="24"/>
                <w:szCs w:val="24"/>
              </w:rPr>
            </w:pPr>
            <w:r w:rsidRPr="00734D53">
              <w:rPr>
                <w:rFonts w:cstheme="minorHAnsi"/>
                <w:b/>
                <w:sz w:val="24"/>
                <w:szCs w:val="24"/>
              </w:rPr>
              <w:t>MINUTES</w:t>
            </w:r>
            <w:r w:rsidR="00193498" w:rsidRPr="00734D53">
              <w:rPr>
                <w:rFonts w:cstheme="minorHAnsi"/>
                <w:b/>
                <w:sz w:val="24"/>
                <w:szCs w:val="24"/>
              </w:rPr>
              <w:t xml:space="preserve"> </w:t>
            </w:r>
          </w:p>
          <w:p w:rsidR="00B735C6" w:rsidRPr="00734D53" w:rsidRDefault="00B735C6" w:rsidP="00B735C6">
            <w:pPr>
              <w:tabs>
                <w:tab w:val="left" w:pos="0"/>
              </w:tabs>
              <w:spacing w:line="276" w:lineRule="auto"/>
              <w:rPr>
                <w:rFonts w:cstheme="minorHAnsi"/>
                <w:color w:val="000000" w:themeColor="text1"/>
                <w:sz w:val="24"/>
                <w:szCs w:val="24"/>
              </w:rPr>
            </w:pPr>
          </w:p>
          <w:p w:rsidR="00996828" w:rsidRPr="00734D53" w:rsidRDefault="00F2743B" w:rsidP="00CD4683">
            <w:pPr>
              <w:tabs>
                <w:tab w:val="left" w:pos="0"/>
              </w:tabs>
              <w:spacing w:line="276" w:lineRule="auto"/>
              <w:rPr>
                <w:rFonts w:cstheme="minorHAnsi"/>
                <w:color w:val="000000" w:themeColor="text1"/>
                <w:sz w:val="24"/>
                <w:szCs w:val="24"/>
              </w:rPr>
            </w:pPr>
            <w:r w:rsidRPr="00734D53">
              <w:rPr>
                <w:rFonts w:cstheme="minorHAnsi"/>
                <w:color w:val="000000" w:themeColor="text1"/>
                <w:sz w:val="24"/>
                <w:szCs w:val="24"/>
              </w:rPr>
              <w:t xml:space="preserve">The minutes of the Church Council </w:t>
            </w:r>
            <w:r w:rsidR="00CD4683" w:rsidRPr="00734D53">
              <w:rPr>
                <w:rFonts w:cstheme="minorHAnsi"/>
                <w:color w:val="000000" w:themeColor="text1"/>
                <w:sz w:val="24"/>
                <w:szCs w:val="24"/>
              </w:rPr>
              <w:t>meeting held on 17 October 2017 were signed as a correct record.</w:t>
            </w:r>
          </w:p>
          <w:p w:rsidR="00CD4683" w:rsidRPr="00734D53" w:rsidRDefault="00CD4683" w:rsidP="00CD4683">
            <w:pPr>
              <w:tabs>
                <w:tab w:val="left" w:pos="0"/>
              </w:tabs>
              <w:spacing w:line="276" w:lineRule="auto"/>
              <w:rPr>
                <w:rFonts w:cstheme="minorHAnsi"/>
                <w:b/>
                <w:sz w:val="24"/>
                <w:szCs w:val="24"/>
              </w:rPr>
            </w:pPr>
          </w:p>
        </w:tc>
        <w:tc>
          <w:tcPr>
            <w:tcW w:w="1632" w:type="dxa"/>
          </w:tcPr>
          <w:p w:rsidR="00905443" w:rsidRPr="00734D53" w:rsidRDefault="00737251" w:rsidP="00905443">
            <w:pPr>
              <w:spacing w:after="200" w:line="276" w:lineRule="auto"/>
              <w:rPr>
                <w:rFonts w:cstheme="minorHAnsi"/>
                <w:sz w:val="24"/>
                <w:szCs w:val="24"/>
              </w:rPr>
            </w:pPr>
            <w:r w:rsidRPr="00734D53">
              <w:rPr>
                <w:rFonts w:cstheme="minorHAnsi"/>
                <w:sz w:val="24"/>
                <w:szCs w:val="24"/>
              </w:rPr>
              <w:t xml:space="preserve">  </w:t>
            </w:r>
          </w:p>
          <w:p w:rsidR="004D27D2" w:rsidRPr="00734D53" w:rsidRDefault="004D27D2" w:rsidP="00B735C6">
            <w:pPr>
              <w:spacing w:after="200" w:line="276" w:lineRule="auto"/>
              <w:rPr>
                <w:rFonts w:cstheme="minorHAnsi"/>
                <w:sz w:val="24"/>
                <w:szCs w:val="24"/>
              </w:rPr>
            </w:pPr>
          </w:p>
        </w:tc>
      </w:tr>
      <w:tr w:rsidR="0043194F" w:rsidRPr="00734D53" w:rsidTr="00234B0F">
        <w:tc>
          <w:tcPr>
            <w:tcW w:w="533" w:type="dxa"/>
          </w:tcPr>
          <w:p w:rsidR="0043194F" w:rsidRPr="00734D53" w:rsidRDefault="0043194F" w:rsidP="00905443">
            <w:pPr>
              <w:rPr>
                <w:rFonts w:cstheme="minorHAnsi"/>
                <w:b/>
                <w:sz w:val="24"/>
                <w:szCs w:val="24"/>
              </w:rPr>
            </w:pPr>
          </w:p>
        </w:tc>
        <w:tc>
          <w:tcPr>
            <w:tcW w:w="7797" w:type="dxa"/>
          </w:tcPr>
          <w:p w:rsidR="00A42396" w:rsidRPr="00734D53" w:rsidRDefault="00FD11C5" w:rsidP="00B735C6">
            <w:pPr>
              <w:rPr>
                <w:rFonts w:cstheme="minorHAnsi"/>
                <w:sz w:val="24"/>
                <w:szCs w:val="24"/>
                <w:u w:val="single"/>
              </w:rPr>
            </w:pPr>
            <w:r w:rsidRPr="00734D53">
              <w:rPr>
                <w:rFonts w:cstheme="minorHAnsi"/>
                <w:sz w:val="24"/>
                <w:szCs w:val="24"/>
                <w:u w:val="single"/>
              </w:rPr>
              <w:t>Vacancies</w:t>
            </w:r>
          </w:p>
          <w:p w:rsidR="000D109B" w:rsidRDefault="00FD11C5" w:rsidP="009C77FB">
            <w:pPr>
              <w:contextualSpacing/>
              <w:rPr>
                <w:rFonts w:cstheme="minorHAnsi"/>
                <w:sz w:val="24"/>
                <w:szCs w:val="24"/>
              </w:rPr>
            </w:pPr>
            <w:r w:rsidRPr="00734D53">
              <w:rPr>
                <w:rFonts w:cstheme="minorHAnsi"/>
                <w:sz w:val="24"/>
                <w:szCs w:val="24"/>
              </w:rPr>
              <w:t xml:space="preserve">It was noted that the following vacancies </w:t>
            </w:r>
            <w:r w:rsidR="000D109B">
              <w:rPr>
                <w:rFonts w:cstheme="minorHAnsi"/>
                <w:sz w:val="24"/>
                <w:szCs w:val="24"/>
              </w:rPr>
              <w:t xml:space="preserve">still </w:t>
            </w:r>
            <w:r w:rsidRPr="00734D53">
              <w:rPr>
                <w:rFonts w:cstheme="minorHAnsi"/>
                <w:sz w:val="24"/>
                <w:szCs w:val="24"/>
              </w:rPr>
              <w:t xml:space="preserve">remain unfilled: </w:t>
            </w:r>
          </w:p>
          <w:p w:rsidR="00996828" w:rsidRDefault="00FD11C5" w:rsidP="009C77FB">
            <w:pPr>
              <w:contextualSpacing/>
              <w:rPr>
                <w:rFonts w:cstheme="minorHAnsi"/>
                <w:sz w:val="24"/>
                <w:szCs w:val="24"/>
              </w:rPr>
            </w:pPr>
            <w:r w:rsidRPr="00734D53">
              <w:rPr>
                <w:rFonts w:cstheme="minorHAnsi"/>
                <w:sz w:val="24"/>
                <w:szCs w:val="24"/>
              </w:rPr>
              <w:t>Two Church Stewards</w:t>
            </w:r>
            <w:r w:rsidR="00CD4683" w:rsidRPr="00734D53">
              <w:rPr>
                <w:rFonts w:cstheme="minorHAnsi"/>
                <w:sz w:val="24"/>
                <w:szCs w:val="24"/>
              </w:rPr>
              <w:t xml:space="preserve">, </w:t>
            </w:r>
            <w:proofErr w:type="spellStart"/>
            <w:r w:rsidR="00CD4683" w:rsidRPr="00734D53">
              <w:rPr>
                <w:rFonts w:cstheme="minorHAnsi"/>
                <w:sz w:val="24"/>
                <w:szCs w:val="24"/>
              </w:rPr>
              <w:t>Creche</w:t>
            </w:r>
            <w:proofErr w:type="spellEnd"/>
            <w:r w:rsidR="00CD4683" w:rsidRPr="00734D53">
              <w:rPr>
                <w:rFonts w:cstheme="minorHAnsi"/>
                <w:sz w:val="24"/>
                <w:szCs w:val="24"/>
              </w:rPr>
              <w:t xml:space="preserve"> Secretary, </w:t>
            </w:r>
            <w:r w:rsidR="00E94871">
              <w:rPr>
                <w:rFonts w:cstheme="minorHAnsi"/>
                <w:sz w:val="24"/>
                <w:szCs w:val="24"/>
              </w:rPr>
              <w:t xml:space="preserve">Flower </w:t>
            </w:r>
            <w:proofErr w:type="spellStart"/>
            <w:r w:rsidR="00E94871">
              <w:rPr>
                <w:rFonts w:cstheme="minorHAnsi"/>
                <w:sz w:val="24"/>
                <w:szCs w:val="24"/>
              </w:rPr>
              <w:t>Rota</w:t>
            </w:r>
            <w:proofErr w:type="spellEnd"/>
            <w:r w:rsidR="00E94871">
              <w:rPr>
                <w:rFonts w:cstheme="minorHAnsi"/>
                <w:sz w:val="24"/>
                <w:szCs w:val="24"/>
              </w:rPr>
              <w:t xml:space="preserve">, </w:t>
            </w:r>
            <w:r w:rsidR="00CD4683" w:rsidRPr="00734D53">
              <w:rPr>
                <w:rFonts w:cstheme="minorHAnsi"/>
                <w:sz w:val="24"/>
                <w:szCs w:val="24"/>
              </w:rPr>
              <w:t>Church Treasurer</w:t>
            </w:r>
            <w:r w:rsidR="00E94871">
              <w:rPr>
                <w:rFonts w:cstheme="minorHAnsi"/>
                <w:sz w:val="24"/>
                <w:szCs w:val="24"/>
              </w:rPr>
              <w:t>, JMA Secretary</w:t>
            </w:r>
            <w:r w:rsidRPr="00734D53">
              <w:rPr>
                <w:rFonts w:cstheme="minorHAnsi"/>
                <w:sz w:val="24"/>
                <w:szCs w:val="24"/>
              </w:rPr>
              <w:t xml:space="preserve"> and Justice &amp; Peace Secretary.</w:t>
            </w:r>
          </w:p>
          <w:p w:rsidR="00E94871" w:rsidRDefault="00E94871" w:rsidP="009C77FB">
            <w:pPr>
              <w:contextualSpacing/>
              <w:rPr>
                <w:rFonts w:cstheme="minorHAnsi"/>
                <w:sz w:val="24"/>
                <w:szCs w:val="24"/>
              </w:rPr>
            </w:pPr>
          </w:p>
          <w:p w:rsidR="00E94871" w:rsidRDefault="00E94871" w:rsidP="009C77FB">
            <w:pPr>
              <w:contextualSpacing/>
              <w:rPr>
                <w:rFonts w:cstheme="minorHAnsi"/>
                <w:sz w:val="24"/>
                <w:szCs w:val="24"/>
              </w:rPr>
            </w:pPr>
            <w:r>
              <w:rPr>
                <w:rFonts w:cstheme="minorHAnsi"/>
                <w:sz w:val="24"/>
                <w:szCs w:val="24"/>
              </w:rPr>
              <w:t xml:space="preserve">A rota for the </w:t>
            </w:r>
            <w:proofErr w:type="spellStart"/>
            <w:r>
              <w:rPr>
                <w:rFonts w:cstheme="minorHAnsi"/>
                <w:sz w:val="24"/>
                <w:szCs w:val="24"/>
              </w:rPr>
              <w:t>creche</w:t>
            </w:r>
            <w:proofErr w:type="spellEnd"/>
            <w:r>
              <w:rPr>
                <w:rFonts w:cstheme="minorHAnsi"/>
                <w:sz w:val="24"/>
                <w:szCs w:val="24"/>
              </w:rPr>
              <w:t xml:space="preserve"> had been created to the end of June 2018. A meeting of the helpers would be held to discuss the future arrangements.</w:t>
            </w:r>
          </w:p>
          <w:p w:rsidR="000D109B" w:rsidRDefault="000D109B" w:rsidP="009C77FB">
            <w:pPr>
              <w:contextualSpacing/>
              <w:rPr>
                <w:rFonts w:cstheme="minorHAnsi"/>
                <w:sz w:val="24"/>
                <w:szCs w:val="24"/>
              </w:rPr>
            </w:pPr>
          </w:p>
          <w:p w:rsidR="000D109B" w:rsidRDefault="000D109B" w:rsidP="009C77FB">
            <w:pPr>
              <w:contextualSpacing/>
              <w:rPr>
                <w:rFonts w:cstheme="minorHAnsi"/>
                <w:sz w:val="24"/>
                <w:szCs w:val="24"/>
              </w:rPr>
            </w:pPr>
            <w:r>
              <w:rPr>
                <w:rFonts w:cstheme="minorHAnsi"/>
                <w:sz w:val="24"/>
                <w:szCs w:val="24"/>
              </w:rPr>
              <w:t>It was suggested that</w:t>
            </w:r>
            <w:r w:rsidR="00A24CCD">
              <w:rPr>
                <w:rFonts w:cstheme="minorHAnsi"/>
                <w:sz w:val="24"/>
                <w:szCs w:val="24"/>
              </w:rPr>
              <w:t>,</w:t>
            </w:r>
            <w:r>
              <w:rPr>
                <w:rFonts w:cstheme="minorHAnsi"/>
                <w:sz w:val="24"/>
                <w:szCs w:val="24"/>
              </w:rPr>
              <w:t xml:space="preserve"> as there was a</w:t>
            </w:r>
            <w:r w:rsidR="00E94871">
              <w:rPr>
                <w:rFonts w:cstheme="minorHAnsi"/>
                <w:sz w:val="24"/>
                <w:szCs w:val="24"/>
              </w:rPr>
              <w:t>n open</w:t>
            </w:r>
            <w:r>
              <w:rPr>
                <w:rFonts w:cstheme="minorHAnsi"/>
                <w:sz w:val="24"/>
                <w:szCs w:val="24"/>
              </w:rPr>
              <w:t xml:space="preserve"> Justice &amp; Peace Group at Marlborough Road, interested members might join that group rather than recruiting a local Justice &amp; Peace Secretary. </w:t>
            </w:r>
            <w:r w:rsidR="00E94871">
              <w:rPr>
                <w:rFonts w:cstheme="minorHAnsi"/>
                <w:sz w:val="24"/>
                <w:szCs w:val="24"/>
              </w:rPr>
              <w:t xml:space="preserve">Ann Scorer was the convenor. </w:t>
            </w:r>
            <w:r w:rsidR="00A24CCD" w:rsidRPr="00A24CCD">
              <w:rPr>
                <w:rFonts w:cstheme="minorHAnsi"/>
                <w:b/>
                <w:sz w:val="24"/>
                <w:szCs w:val="24"/>
              </w:rPr>
              <w:t>This was agreed.</w:t>
            </w:r>
          </w:p>
          <w:p w:rsidR="000D109B" w:rsidRPr="00734D53" w:rsidRDefault="000D109B" w:rsidP="009C77FB">
            <w:pPr>
              <w:contextualSpacing/>
              <w:rPr>
                <w:rFonts w:cstheme="minorHAnsi"/>
                <w:sz w:val="24"/>
                <w:szCs w:val="24"/>
              </w:rPr>
            </w:pPr>
          </w:p>
        </w:tc>
        <w:tc>
          <w:tcPr>
            <w:tcW w:w="1632" w:type="dxa"/>
          </w:tcPr>
          <w:p w:rsidR="003456B1" w:rsidRPr="00734D53" w:rsidRDefault="003456B1" w:rsidP="00FB18FD">
            <w:pPr>
              <w:spacing w:line="276" w:lineRule="auto"/>
              <w:rPr>
                <w:rFonts w:cstheme="minorHAnsi"/>
                <w:b/>
                <w:sz w:val="24"/>
                <w:szCs w:val="24"/>
              </w:rPr>
            </w:pPr>
          </w:p>
          <w:p w:rsidR="003456B1" w:rsidRPr="00734D53" w:rsidRDefault="003456B1" w:rsidP="00FB18FD">
            <w:pPr>
              <w:spacing w:line="276" w:lineRule="auto"/>
              <w:rPr>
                <w:rFonts w:cstheme="minorHAnsi"/>
                <w:b/>
                <w:sz w:val="24"/>
                <w:szCs w:val="24"/>
              </w:rPr>
            </w:pPr>
          </w:p>
          <w:p w:rsidR="003456B1" w:rsidRPr="00734D53" w:rsidRDefault="003456B1" w:rsidP="00FB18FD">
            <w:pPr>
              <w:spacing w:line="276" w:lineRule="auto"/>
              <w:rPr>
                <w:rFonts w:cstheme="minorHAnsi"/>
                <w:b/>
                <w:sz w:val="24"/>
                <w:szCs w:val="24"/>
              </w:rPr>
            </w:pPr>
          </w:p>
          <w:p w:rsidR="003456B1" w:rsidRDefault="003456B1" w:rsidP="00FB18FD">
            <w:pPr>
              <w:spacing w:line="276" w:lineRule="auto"/>
              <w:rPr>
                <w:rFonts w:cstheme="minorHAnsi"/>
                <w:b/>
                <w:sz w:val="24"/>
                <w:szCs w:val="24"/>
              </w:rPr>
            </w:pPr>
          </w:p>
          <w:p w:rsidR="00E94871" w:rsidRPr="00E94871" w:rsidRDefault="00E94871" w:rsidP="00FB18FD">
            <w:pPr>
              <w:spacing w:line="276" w:lineRule="auto"/>
              <w:rPr>
                <w:rFonts w:cstheme="minorHAnsi"/>
                <w:sz w:val="24"/>
                <w:szCs w:val="24"/>
              </w:rPr>
            </w:pPr>
          </w:p>
          <w:p w:rsidR="00E94871" w:rsidRPr="00E94871" w:rsidRDefault="00E94871" w:rsidP="00E94871">
            <w:pPr>
              <w:spacing w:line="276" w:lineRule="auto"/>
              <w:rPr>
                <w:rFonts w:cstheme="minorHAnsi"/>
                <w:sz w:val="24"/>
                <w:szCs w:val="24"/>
              </w:rPr>
            </w:pPr>
            <w:r w:rsidRPr="00E94871">
              <w:rPr>
                <w:rFonts w:cstheme="minorHAnsi"/>
                <w:sz w:val="24"/>
                <w:szCs w:val="24"/>
              </w:rPr>
              <w:t>Minister</w:t>
            </w:r>
          </w:p>
          <w:p w:rsidR="00E94871" w:rsidRPr="00E94871" w:rsidRDefault="00E94871" w:rsidP="00E94871">
            <w:pPr>
              <w:spacing w:line="276" w:lineRule="auto"/>
              <w:rPr>
                <w:rFonts w:cstheme="minorHAnsi"/>
                <w:sz w:val="24"/>
                <w:szCs w:val="24"/>
              </w:rPr>
            </w:pPr>
          </w:p>
          <w:p w:rsidR="00E94871" w:rsidRPr="00E94871" w:rsidRDefault="00E94871" w:rsidP="00E94871">
            <w:pPr>
              <w:spacing w:line="276" w:lineRule="auto"/>
              <w:rPr>
                <w:rFonts w:cstheme="minorHAnsi"/>
                <w:sz w:val="24"/>
                <w:szCs w:val="24"/>
              </w:rPr>
            </w:pPr>
          </w:p>
          <w:p w:rsidR="00E94871" w:rsidRPr="00734D53" w:rsidRDefault="00E94871" w:rsidP="00E94871">
            <w:pPr>
              <w:spacing w:line="276" w:lineRule="auto"/>
              <w:rPr>
                <w:rFonts w:cstheme="minorHAnsi"/>
                <w:b/>
                <w:sz w:val="24"/>
                <w:szCs w:val="24"/>
              </w:rPr>
            </w:pPr>
            <w:r w:rsidRPr="00E94871">
              <w:rPr>
                <w:rFonts w:cstheme="minorHAnsi"/>
                <w:sz w:val="24"/>
                <w:szCs w:val="24"/>
              </w:rPr>
              <w:t>Minister</w:t>
            </w:r>
          </w:p>
        </w:tc>
      </w:tr>
      <w:tr w:rsidR="00DE78AA" w:rsidRPr="00734D53" w:rsidTr="00234B0F">
        <w:tc>
          <w:tcPr>
            <w:tcW w:w="533" w:type="dxa"/>
          </w:tcPr>
          <w:p w:rsidR="00DE78AA" w:rsidRPr="00734D53" w:rsidDel="00DA6462" w:rsidRDefault="00DE78AA" w:rsidP="00905443">
            <w:pPr>
              <w:rPr>
                <w:rFonts w:cstheme="minorHAnsi"/>
                <w:b/>
                <w:sz w:val="24"/>
                <w:szCs w:val="24"/>
              </w:rPr>
            </w:pPr>
          </w:p>
        </w:tc>
        <w:tc>
          <w:tcPr>
            <w:tcW w:w="7797" w:type="dxa"/>
          </w:tcPr>
          <w:p w:rsidR="00FB18FD" w:rsidRPr="00734D53" w:rsidRDefault="00B27E40" w:rsidP="00996828">
            <w:pPr>
              <w:tabs>
                <w:tab w:val="left" w:pos="0"/>
              </w:tabs>
              <w:rPr>
                <w:rFonts w:cstheme="minorHAnsi"/>
                <w:b/>
                <w:sz w:val="24"/>
                <w:szCs w:val="24"/>
              </w:rPr>
            </w:pPr>
            <w:r w:rsidRPr="00734D53">
              <w:rPr>
                <w:rFonts w:cstheme="minorHAnsi"/>
                <w:b/>
                <w:sz w:val="24"/>
                <w:szCs w:val="24"/>
              </w:rPr>
              <w:t>Church Stewards Report</w:t>
            </w:r>
          </w:p>
          <w:p w:rsidR="00575E4F" w:rsidRPr="00734D53" w:rsidRDefault="00575E4F" w:rsidP="00575E4F">
            <w:pPr>
              <w:rPr>
                <w:sz w:val="24"/>
                <w:szCs w:val="24"/>
              </w:rPr>
            </w:pPr>
            <w:r w:rsidRPr="00734D53">
              <w:rPr>
                <w:sz w:val="24"/>
                <w:szCs w:val="24"/>
              </w:rPr>
              <w:t xml:space="preserve">The report of the senior church steward was noted. </w:t>
            </w:r>
          </w:p>
          <w:p w:rsidR="00575E4F" w:rsidRPr="00734D53" w:rsidRDefault="00575E4F" w:rsidP="00575E4F">
            <w:pPr>
              <w:rPr>
                <w:sz w:val="24"/>
                <w:szCs w:val="24"/>
              </w:rPr>
            </w:pPr>
          </w:p>
          <w:p w:rsidR="00575E4F" w:rsidRPr="00734D53" w:rsidRDefault="00575E4F" w:rsidP="00575E4F">
            <w:pPr>
              <w:rPr>
                <w:sz w:val="24"/>
                <w:szCs w:val="24"/>
              </w:rPr>
            </w:pPr>
            <w:r w:rsidRPr="00734D53">
              <w:rPr>
                <w:sz w:val="24"/>
                <w:szCs w:val="24"/>
              </w:rPr>
              <w:t>Ma</w:t>
            </w:r>
            <w:r w:rsidR="009C77FB">
              <w:rPr>
                <w:sz w:val="24"/>
                <w:szCs w:val="24"/>
              </w:rPr>
              <w:t>rion Eaton had stood down as a c</w:t>
            </w:r>
            <w:r w:rsidRPr="00734D53">
              <w:rPr>
                <w:sz w:val="24"/>
                <w:szCs w:val="24"/>
              </w:rPr>
              <w:t xml:space="preserve">hurch </w:t>
            </w:r>
            <w:r w:rsidR="009C77FB">
              <w:rPr>
                <w:sz w:val="24"/>
                <w:szCs w:val="24"/>
              </w:rPr>
              <w:t>s</w:t>
            </w:r>
            <w:r w:rsidRPr="00734D53">
              <w:rPr>
                <w:sz w:val="24"/>
                <w:szCs w:val="24"/>
              </w:rPr>
              <w:t xml:space="preserve">teward, leaving the team consisting of only three people. Roy Vivian had agreed to step in until the annual General Church Meeting.  </w:t>
            </w:r>
          </w:p>
          <w:p w:rsidR="00575E4F" w:rsidRPr="00734D53" w:rsidRDefault="00575E4F" w:rsidP="00575E4F">
            <w:pPr>
              <w:rPr>
                <w:sz w:val="24"/>
                <w:szCs w:val="24"/>
              </w:rPr>
            </w:pPr>
          </w:p>
          <w:p w:rsidR="00575E4F" w:rsidRPr="00734D53" w:rsidRDefault="009C77FB" w:rsidP="00575E4F">
            <w:pPr>
              <w:rPr>
                <w:sz w:val="24"/>
                <w:szCs w:val="24"/>
              </w:rPr>
            </w:pPr>
            <w:r>
              <w:rPr>
                <w:sz w:val="24"/>
                <w:szCs w:val="24"/>
              </w:rPr>
              <w:t xml:space="preserve">The system of </w:t>
            </w:r>
            <w:r w:rsidR="00575E4F" w:rsidRPr="00734D53">
              <w:rPr>
                <w:sz w:val="24"/>
                <w:szCs w:val="24"/>
              </w:rPr>
              <w:t>Sunday Assistants work</w:t>
            </w:r>
            <w:r>
              <w:rPr>
                <w:sz w:val="24"/>
                <w:szCs w:val="24"/>
              </w:rPr>
              <w:t>ing</w:t>
            </w:r>
            <w:r w:rsidR="00575E4F" w:rsidRPr="00734D53">
              <w:rPr>
                <w:sz w:val="24"/>
                <w:szCs w:val="24"/>
              </w:rPr>
              <w:t xml:space="preserve"> </w:t>
            </w:r>
            <w:r>
              <w:rPr>
                <w:sz w:val="24"/>
                <w:szCs w:val="24"/>
              </w:rPr>
              <w:t>with</w:t>
            </w:r>
            <w:r w:rsidR="00575E4F" w:rsidRPr="00734D53">
              <w:rPr>
                <w:sz w:val="24"/>
                <w:szCs w:val="24"/>
              </w:rPr>
              <w:t xml:space="preserve"> a </w:t>
            </w:r>
            <w:r>
              <w:rPr>
                <w:sz w:val="24"/>
                <w:szCs w:val="24"/>
              </w:rPr>
              <w:t>c</w:t>
            </w:r>
            <w:r w:rsidR="00575E4F" w:rsidRPr="00734D53">
              <w:rPr>
                <w:sz w:val="24"/>
                <w:szCs w:val="24"/>
              </w:rPr>
              <w:t xml:space="preserve">hurch </w:t>
            </w:r>
            <w:r>
              <w:rPr>
                <w:sz w:val="24"/>
                <w:szCs w:val="24"/>
              </w:rPr>
              <w:t>s</w:t>
            </w:r>
            <w:r w:rsidR="00575E4F" w:rsidRPr="00734D53">
              <w:rPr>
                <w:sz w:val="24"/>
                <w:szCs w:val="24"/>
              </w:rPr>
              <w:t xml:space="preserve">teward in the running of the 10:30am Sunday services, had been working well but there </w:t>
            </w:r>
            <w:r>
              <w:rPr>
                <w:sz w:val="24"/>
                <w:szCs w:val="24"/>
              </w:rPr>
              <w:t>we</w:t>
            </w:r>
            <w:r w:rsidR="00575E4F" w:rsidRPr="00734D53">
              <w:rPr>
                <w:sz w:val="24"/>
                <w:szCs w:val="24"/>
              </w:rPr>
              <w:t xml:space="preserve">re down sides.  When stewarding the 10:30am service in pairs, the </w:t>
            </w:r>
            <w:r>
              <w:rPr>
                <w:sz w:val="24"/>
                <w:szCs w:val="24"/>
              </w:rPr>
              <w:t>s</w:t>
            </w:r>
            <w:r w:rsidR="00575E4F" w:rsidRPr="00734D53">
              <w:rPr>
                <w:sz w:val="24"/>
                <w:szCs w:val="24"/>
              </w:rPr>
              <w:t xml:space="preserve">tewards could discuss relevant matters amongst themselves.  They are </w:t>
            </w:r>
            <w:r>
              <w:rPr>
                <w:sz w:val="24"/>
                <w:szCs w:val="24"/>
              </w:rPr>
              <w:t xml:space="preserve">now </w:t>
            </w:r>
            <w:r w:rsidR="00575E4F" w:rsidRPr="00734D53">
              <w:rPr>
                <w:sz w:val="24"/>
                <w:szCs w:val="24"/>
              </w:rPr>
              <w:t xml:space="preserve">more isolated from each other, with little opportunity for such discussion in between the 4/6-weekly </w:t>
            </w:r>
            <w:r>
              <w:rPr>
                <w:sz w:val="24"/>
                <w:szCs w:val="24"/>
              </w:rPr>
              <w:t>m</w:t>
            </w:r>
            <w:r w:rsidR="00575E4F" w:rsidRPr="00734D53">
              <w:rPr>
                <w:sz w:val="24"/>
                <w:szCs w:val="24"/>
              </w:rPr>
              <w:t>eetings</w:t>
            </w:r>
            <w:r>
              <w:rPr>
                <w:sz w:val="24"/>
                <w:szCs w:val="24"/>
              </w:rPr>
              <w:t xml:space="preserve"> of church stewards</w:t>
            </w:r>
            <w:r w:rsidR="00575E4F" w:rsidRPr="00734D53">
              <w:rPr>
                <w:sz w:val="24"/>
                <w:szCs w:val="24"/>
              </w:rPr>
              <w:t>.</w:t>
            </w:r>
          </w:p>
          <w:p w:rsidR="00B27E40" w:rsidRPr="00734D53" w:rsidRDefault="00B27E40" w:rsidP="00B27E40">
            <w:pPr>
              <w:rPr>
                <w:sz w:val="24"/>
                <w:szCs w:val="24"/>
              </w:rPr>
            </w:pPr>
          </w:p>
          <w:p w:rsidR="00B27E40" w:rsidRPr="00734D53" w:rsidRDefault="00B27E40" w:rsidP="00B27E40">
            <w:pPr>
              <w:rPr>
                <w:sz w:val="24"/>
                <w:szCs w:val="24"/>
                <w:u w:val="single"/>
              </w:rPr>
            </w:pPr>
            <w:r w:rsidRPr="00734D53">
              <w:rPr>
                <w:sz w:val="24"/>
                <w:szCs w:val="24"/>
                <w:u w:val="single"/>
              </w:rPr>
              <w:t>Marlborough Road</w:t>
            </w:r>
          </w:p>
          <w:p w:rsidR="00575E4F" w:rsidRPr="00734D53" w:rsidRDefault="00575E4F" w:rsidP="00B27E40">
            <w:pPr>
              <w:rPr>
                <w:sz w:val="24"/>
                <w:szCs w:val="24"/>
                <w:u w:val="single"/>
              </w:rPr>
            </w:pPr>
            <w:r w:rsidRPr="00734D53">
              <w:rPr>
                <w:sz w:val="24"/>
                <w:szCs w:val="24"/>
              </w:rPr>
              <w:t>Another joint mee</w:t>
            </w:r>
            <w:r w:rsidR="009C77FB">
              <w:rPr>
                <w:sz w:val="24"/>
                <w:szCs w:val="24"/>
              </w:rPr>
              <w:t>ting between the ministers and c</w:t>
            </w:r>
            <w:r w:rsidRPr="00734D53">
              <w:rPr>
                <w:sz w:val="24"/>
                <w:szCs w:val="24"/>
              </w:rPr>
              <w:t xml:space="preserve">hurch </w:t>
            </w:r>
            <w:r w:rsidR="009C77FB">
              <w:rPr>
                <w:sz w:val="24"/>
                <w:szCs w:val="24"/>
              </w:rPr>
              <w:t>s</w:t>
            </w:r>
            <w:r w:rsidRPr="00734D53">
              <w:rPr>
                <w:sz w:val="24"/>
                <w:szCs w:val="24"/>
              </w:rPr>
              <w:t>tewards of MRMC and HRMC had taken place on 13 November 2018.  Each church updated the other on its current position regarding membership, activities and future plans.  Joint youth meetings, joint services and the exchange of notices and news sheets continue.  Other possible joint enterprises (e</w:t>
            </w:r>
            <w:r w:rsidR="004F2437">
              <w:rPr>
                <w:sz w:val="24"/>
                <w:szCs w:val="24"/>
              </w:rPr>
              <w:t>.</w:t>
            </w:r>
            <w:r w:rsidRPr="00734D53">
              <w:rPr>
                <w:sz w:val="24"/>
                <w:szCs w:val="24"/>
              </w:rPr>
              <w:t>g</w:t>
            </w:r>
            <w:r w:rsidR="004F2437">
              <w:rPr>
                <w:sz w:val="24"/>
                <w:szCs w:val="24"/>
              </w:rPr>
              <w:t>.</w:t>
            </w:r>
            <w:r w:rsidRPr="00734D53">
              <w:rPr>
                <w:sz w:val="24"/>
                <w:szCs w:val="24"/>
              </w:rPr>
              <w:t xml:space="preserve"> pulpit swaps, Compass Course, Lent Series) were considered.  A report had also been given on Circuit matters. </w:t>
            </w:r>
          </w:p>
          <w:p w:rsidR="00B27E40" w:rsidRPr="00734D53" w:rsidRDefault="00B27E40" w:rsidP="00CD4683">
            <w:pPr>
              <w:rPr>
                <w:rFonts w:cstheme="minorHAnsi"/>
                <w:b/>
                <w:sz w:val="24"/>
                <w:szCs w:val="24"/>
              </w:rPr>
            </w:pPr>
          </w:p>
        </w:tc>
        <w:tc>
          <w:tcPr>
            <w:tcW w:w="1632" w:type="dxa"/>
          </w:tcPr>
          <w:p w:rsidR="006675EA" w:rsidRPr="00734D53" w:rsidRDefault="006675EA" w:rsidP="00905443">
            <w:pPr>
              <w:rPr>
                <w:rFonts w:cstheme="minorHAnsi"/>
                <w:b/>
                <w:sz w:val="24"/>
                <w:szCs w:val="24"/>
              </w:rPr>
            </w:pPr>
          </w:p>
          <w:p w:rsidR="006675EA" w:rsidRPr="00734D53" w:rsidDel="0072621F" w:rsidRDefault="006675EA" w:rsidP="00FB18FD">
            <w:pPr>
              <w:rPr>
                <w:rFonts w:cstheme="minorHAnsi"/>
                <w:b/>
                <w:sz w:val="24"/>
                <w:szCs w:val="24"/>
              </w:rPr>
            </w:pPr>
          </w:p>
        </w:tc>
      </w:tr>
      <w:tr w:rsidR="0043194F" w:rsidRPr="00734D53" w:rsidTr="00234B0F">
        <w:tc>
          <w:tcPr>
            <w:tcW w:w="533" w:type="dxa"/>
          </w:tcPr>
          <w:p w:rsidR="0043194F" w:rsidRPr="00734D53" w:rsidRDefault="0043194F" w:rsidP="00905443">
            <w:pPr>
              <w:rPr>
                <w:rFonts w:cstheme="minorHAnsi"/>
                <w:b/>
                <w:sz w:val="24"/>
                <w:szCs w:val="24"/>
              </w:rPr>
            </w:pPr>
          </w:p>
        </w:tc>
        <w:tc>
          <w:tcPr>
            <w:tcW w:w="7797" w:type="dxa"/>
          </w:tcPr>
          <w:p w:rsidR="008E1DE7" w:rsidRDefault="004E27BF" w:rsidP="00513960">
            <w:pPr>
              <w:rPr>
                <w:rFonts w:cstheme="minorHAnsi"/>
                <w:b/>
                <w:sz w:val="24"/>
                <w:szCs w:val="24"/>
              </w:rPr>
            </w:pPr>
            <w:r w:rsidRPr="00734D53">
              <w:rPr>
                <w:rFonts w:cstheme="minorHAnsi"/>
                <w:b/>
                <w:sz w:val="24"/>
                <w:szCs w:val="24"/>
              </w:rPr>
              <w:t>WORSHIP</w:t>
            </w:r>
            <w:r w:rsidR="00193498" w:rsidRPr="00734D53">
              <w:rPr>
                <w:rFonts w:cstheme="minorHAnsi"/>
                <w:b/>
                <w:sz w:val="24"/>
                <w:szCs w:val="24"/>
              </w:rPr>
              <w:t xml:space="preserve"> </w:t>
            </w:r>
          </w:p>
          <w:p w:rsidR="00B14F70" w:rsidRPr="00B14F70" w:rsidRDefault="00B14F70" w:rsidP="00513960">
            <w:pPr>
              <w:rPr>
                <w:rFonts w:cstheme="minorHAnsi"/>
                <w:sz w:val="24"/>
                <w:szCs w:val="24"/>
              </w:rPr>
            </w:pPr>
          </w:p>
          <w:p w:rsidR="00B14F70" w:rsidRPr="00B14F70" w:rsidRDefault="00B14F70" w:rsidP="00513960">
            <w:pPr>
              <w:rPr>
                <w:rFonts w:cstheme="minorHAnsi"/>
                <w:sz w:val="24"/>
                <w:szCs w:val="24"/>
              </w:rPr>
            </w:pPr>
            <w:r w:rsidRPr="00B14F70">
              <w:rPr>
                <w:rFonts w:cstheme="minorHAnsi"/>
                <w:sz w:val="24"/>
                <w:szCs w:val="24"/>
              </w:rPr>
              <w:t xml:space="preserve">It was reported that </w:t>
            </w:r>
            <w:r>
              <w:rPr>
                <w:rFonts w:cstheme="minorHAnsi"/>
                <w:sz w:val="24"/>
                <w:szCs w:val="24"/>
              </w:rPr>
              <w:t xml:space="preserve">during Lent </w:t>
            </w:r>
            <w:r w:rsidRPr="00B14F70">
              <w:rPr>
                <w:rFonts w:cstheme="minorHAnsi"/>
                <w:sz w:val="24"/>
                <w:szCs w:val="24"/>
              </w:rPr>
              <w:t>the theme of 'Women in the Gospels' would be followed</w:t>
            </w:r>
            <w:r w:rsidR="004F2437">
              <w:rPr>
                <w:rFonts w:cstheme="minorHAnsi"/>
                <w:sz w:val="24"/>
                <w:szCs w:val="24"/>
              </w:rPr>
              <w:t xml:space="preserve"> to mark 100 years since the extension of the vote to women</w:t>
            </w:r>
            <w:r w:rsidRPr="00B14F70">
              <w:rPr>
                <w:rFonts w:cstheme="minorHAnsi"/>
                <w:sz w:val="24"/>
                <w:szCs w:val="24"/>
              </w:rPr>
              <w:t>.</w:t>
            </w:r>
          </w:p>
          <w:p w:rsidR="00B14F70" w:rsidRPr="00B14F70" w:rsidRDefault="00B14F70" w:rsidP="00513960">
            <w:pPr>
              <w:rPr>
                <w:rFonts w:cstheme="minorHAnsi"/>
                <w:sz w:val="24"/>
                <w:szCs w:val="24"/>
              </w:rPr>
            </w:pPr>
          </w:p>
          <w:p w:rsidR="00B14F70" w:rsidRDefault="00B14F70" w:rsidP="00513960">
            <w:pPr>
              <w:rPr>
                <w:rFonts w:cstheme="minorHAnsi"/>
                <w:sz w:val="24"/>
                <w:szCs w:val="24"/>
              </w:rPr>
            </w:pPr>
            <w:r w:rsidRPr="00B14F70">
              <w:rPr>
                <w:rFonts w:cstheme="minorHAnsi"/>
                <w:sz w:val="24"/>
                <w:szCs w:val="24"/>
              </w:rPr>
              <w:t>St Paul's had accepted an invitation to join Hatfield Road for the Maundy Thursday service in wh</w:t>
            </w:r>
            <w:r>
              <w:rPr>
                <w:rFonts w:cstheme="minorHAnsi"/>
                <w:sz w:val="24"/>
                <w:szCs w:val="24"/>
              </w:rPr>
              <w:t>ich</w:t>
            </w:r>
            <w:r w:rsidRPr="00B14F70">
              <w:rPr>
                <w:rFonts w:cstheme="minorHAnsi"/>
                <w:sz w:val="24"/>
                <w:szCs w:val="24"/>
              </w:rPr>
              <w:t xml:space="preserve"> Rev </w:t>
            </w:r>
            <w:r>
              <w:rPr>
                <w:rFonts w:cstheme="minorHAnsi"/>
                <w:sz w:val="24"/>
                <w:szCs w:val="24"/>
              </w:rPr>
              <w:t xml:space="preserve">Canon </w:t>
            </w:r>
            <w:r w:rsidRPr="00B14F70">
              <w:rPr>
                <w:rFonts w:cstheme="minorHAnsi"/>
                <w:sz w:val="24"/>
                <w:szCs w:val="24"/>
              </w:rPr>
              <w:t xml:space="preserve">Tony </w:t>
            </w:r>
            <w:proofErr w:type="spellStart"/>
            <w:r w:rsidRPr="00B14F70">
              <w:rPr>
                <w:rFonts w:cstheme="minorHAnsi"/>
                <w:sz w:val="24"/>
                <w:szCs w:val="24"/>
              </w:rPr>
              <w:t>H</w:t>
            </w:r>
            <w:r>
              <w:rPr>
                <w:rFonts w:cstheme="minorHAnsi"/>
                <w:sz w:val="24"/>
                <w:szCs w:val="24"/>
              </w:rPr>
              <w:t>urle</w:t>
            </w:r>
            <w:proofErr w:type="spellEnd"/>
            <w:r w:rsidRPr="00B14F70">
              <w:rPr>
                <w:rFonts w:cstheme="minorHAnsi"/>
                <w:sz w:val="24"/>
                <w:szCs w:val="24"/>
              </w:rPr>
              <w:t xml:space="preserve"> wo</w:t>
            </w:r>
            <w:r>
              <w:rPr>
                <w:rFonts w:cstheme="minorHAnsi"/>
                <w:sz w:val="24"/>
                <w:szCs w:val="24"/>
              </w:rPr>
              <w:t>u</w:t>
            </w:r>
            <w:r w:rsidRPr="00B14F70">
              <w:rPr>
                <w:rFonts w:cstheme="minorHAnsi"/>
                <w:sz w:val="24"/>
                <w:szCs w:val="24"/>
              </w:rPr>
              <w:t>ld take part.</w:t>
            </w:r>
            <w:r w:rsidR="004F2437">
              <w:rPr>
                <w:rFonts w:cstheme="minorHAnsi"/>
                <w:sz w:val="24"/>
                <w:szCs w:val="24"/>
              </w:rPr>
              <w:t xml:space="preserve"> Andrew would also approach Pastor Lionel Wallace and Living Waters.</w:t>
            </w:r>
          </w:p>
          <w:p w:rsidR="00B14F70" w:rsidRDefault="00B14F70" w:rsidP="00513960">
            <w:pPr>
              <w:rPr>
                <w:rFonts w:cstheme="minorHAnsi"/>
                <w:sz w:val="24"/>
                <w:szCs w:val="24"/>
              </w:rPr>
            </w:pPr>
          </w:p>
          <w:p w:rsidR="00B14F70" w:rsidRDefault="00B14F70" w:rsidP="00513960">
            <w:pPr>
              <w:rPr>
                <w:rFonts w:cstheme="minorHAnsi"/>
                <w:sz w:val="24"/>
                <w:szCs w:val="24"/>
              </w:rPr>
            </w:pPr>
            <w:r>
              <w:rPr>
                <w:rFonts w:cstheme="minorHAnsi"/>
                <w:sz w:val="24"/>
                <w:szCs w:val="24"/>
              </w:rPr>
              <w:t xml:space="preserve">Andrew would be conducting the 6.00am </w:t>
            </w:r>
            <w:proofErr w:type="spellStart"/>
            <w:r>
              <w:rPr>
                <w:rFonts w:cstheme="minorHAnsi"/>
                <w:sz w:val="24"/>
                <w:szCs w:val="24"/>
              </w:rPr>
              <w:t>Shenley</w:t>
            </w:r>
            <w:proofErr w:type="spellEnd"/>
            <w:r>
              <w:rPr>
                <w:rFonts w:cstheme="minorHAnsi"/>
                <w:sz w:val="24"/>
                <w:szCs w:val="24"/>
              </w:rPr>
              <w:t xml:space="preserve"> Sunrise service</w:t>
            </w:r>
            <w:r w:rsidR="00347388">
              <w:rPr>
                <w:rFonts w:cstheme="minorHAnsi"/>
                <w:sz w:val="24"/>
                <w:szCs w:val="24"/>
              </w:rPr>
              <w:t xml:space="preserve"> on Easter Day.</w:t>
            </w:r>
          </w:p>
          <w:p w:rsidR="00347388" w:rsidRDefault="00347388" w:rsidP="00513960">
            <w:pPr>
              <w:rPr>
                <w:rFonts w:cstheme="minorHAnsi"/>
                <w:sz w:val="24"/>
                <w:szCs w:val="24"/>
              </w:rPr>
            </w:pPr>
          </w:p>
          <w:p w:rsidR="00193498" w:rsidRPr="00734D53" w:rsidRDefault="00347388" w:rsidP="00513960">
            <w:pPr>
              <w:rPr>
                <w:rFonts w:cstheme="minorHAnsi"/>
                <w:b/>
                <w:sz w:val="24"/>
                <w:szCs w:val="24"/>
              </w:rPr>
            </w:pPr>
            <w:r>
              <w:rPr>
                <w:rFonts w:cstheme="minorHAnsi"/>
                <w:sz w:val="24"/>
                <w:szCs w:val="24"/>
              </w:rPr>
              <w:t xml:space="preserve">Rev Michael Giles had hoped to be present at the Church Anniversary </w:t>
            </w:r>
            <w:r w:rsidR="004F2437">
              <w:rPr>
                <w:rFonts w:cstheme="minorHAnsi"/>
                <w:sz w:val="24"/>
                <w:szCs w:val="24"/>
              </w:rPr>
              <w:t xml:space="preserve">in June </w:t>
            </w:r>
            <w:r>
              <w:rPr>
                <w:rFonts w:cstheme="minorHAnsi"/>
                <w:sz w:val="24"/>
                <w:szCs w:val="24"/>
              </w:rPr>
              <w:t xml:space="preserve">but was </w:t>
            </w:r>
            <w:r w:rsidR="004F2437">
              <w:rPr>
                <w:rFonts w:cstheme="minorHAnsi"/>
                <w:sz w:val="24"/>
                <w:szCs w:val="24"/>
              </w:rPr>
              <w:t xml:space="preserve">now </w:t>
            </w:r>
            <w:r>
              <w:rPr>
                <w:rFonts w:cstheme="minorHAnsi"/>
                <w:sz w:val="24"/>
                <w:szCs w:val="24"/>
              </w:rPr>
              <w:t>not unable to do so. As an alternative he had offered to visit in April 2019. The arrangements would be left to the minster and church stewards.</w:t>
            </w:r>
          </w:p>
          <w:p w:rsidR="00513960" w:rsidRPr="00734D53" w:rsidRDefault="00513960" w:rsidP="00CD4683">
            <w:pPr>
              <w:rPr>
                <w:rFonts w:cstheme="minorHAnsi"/>
                <w:sz w:val="24"/>
                <w:szCs w:val="24"/>
              </w:rPr>
            </w:pPr>
          </w:p>
        </w:tc>
        <w:tc>
          <w:tcPr>
            <w:tcW w:w="1632" w:type="dxa"/>
          </w:tcPr>
          <w:p w:rsidR="000037C8" w:rsidRDefault="000037C8" w:rsidP="00513960">
            <w:pPr>
              <w:spacing w:line="276" w:lineRule="auto"/>
              <w:rPr>
                <w:rFonts w:cstheme="minorHAnsi"/>
                <w:b/>
                <w:sz w:val="24"/>
                <w:szCs w:val="24"/>
              </w:rPr>
            </w:pPr>
          </w:p>
          <w:p w:rsidR="00347388" w:rsidRDefault="00347388" w:rsidP="00513960">
            <w:pPr>
              <w:spacing w:line="276" w:lineRule="auto"/>
              <w:rPr>
                <w:rFonts w:cstheme="minorHAnsi"/>
                <w:b/>
                <w:sz w:val="24"/>
                <w:szCs w:val="24"/>
              </w:rPr>
            </w:pPr>
          </w:p>
          <w:p w:rsidR="00347388" w:rsidRDefault="00347388" w:rsidP="00513960">
            <w:pPr>
              <w:spacing w:line="276" w:lineRule="auto"/>
              <w:rPr>
                <w:rFonts w:cstheme="minorHAnsi"/>
                <w:b/>
                <w:sz w:val="24"/>
                <w:szCs w:val="24"/>
              </w:rPr>
            </w:pPr>
          </w:p>
          <w:p w:rsidR="00347388" w:rsidRDefault="00347388" w:rsidP="00513960">
            <w:pPr>
              <w:spacing w:line="276" w:lineRule="auto"/>
              <w:rPr>
                <w:rFonts w:cstheme="minorHAnsi"/>
                <w:b/>
                <w:sz w:val="24"/>
                <w:szCs w:val="24"/>
              </w:rPr>
            </w:pPr>
          </w:p>
          <w:p w:rsidR="00347388" w:rsidRDefault="00347388" w:rsidP="00513960">
            <w:pPr>
              <w:spacing w:line="276" w:lineRule="auto"/>
              <w:rPr>
                <w:rFonts w:cstheme="minorHAnsi"/>
                <w:b/>
                <w:sz w:val="24"/>
                <w:szCs w:val="24"/>
              </w:rPr>
            </w:pPr>
          </w:p>
          <w:p w:rsidR="00347388" w:rsidRDefault="00347388" w:rsidP="00513960">
            <w:pPr>
              <w:spacing w:line="276" w:lineRule="auto"/>
              <w:rPr>
                <w:rFonts w:cstheme="minorHAnsi"/>
                <w:b/>
                <w:sz w:val="24"/>
                <w:szCs w:val="24"/>
              </w:rPr>
            </w:pPr>
          </w:p>
          <w:p w:rsidR="00347388" w:rsidRDefault="00347388" w:rsidP="00513960">
            <w:pPr>
              <w:spacing w:line="276" w:lineRule="auto"/>
              <w:rPr>
                <w:rFonts w:cstheme="minorHAnsi"/>
                <w:b/>
                <w:sz w:val="24"/>
                <w:szCs w:val="24"/>
              </w:rPr>
            </w:pPr>
          </w:p>
          <w:p w:rsidR="00347388" w:rsidRDefault="00347388" w:rsidP="00513960">
            <w:pPr>
              <w:spacing w:line="276" w:lineRule="auto"/>
              <w:rPr>
                <w:rFonts w:cstheme="minorHAnsi"/>
                <w:b/>
                <w:sz w:val="24"/>
                <w:szCs w:val="24"/>
              </w:rPr>
            </w:pPr>
          </w:p>
          <w:p w:rsidR="00347388" w:rsidRDefault="00347388" w:rsidP="00513960">
            <w:pPr>
              <w:spacing w:line="276" w:lineRule="auto"/>
              <w:rPr>
                <w:rFonts w:cstheme="minorHAnsi"/>
                <w:b/>
                <w:sz w:val="24"/>
                <w:szCs w:val="24"/>
              </w:rPr>
            </w:pPr>
          </w:p>
          <w:p w:rsidR="004F2437" w:rsidRDefault="004F2437" w:rsidP="00347388">
            <w:pPr>
              <w:spacing w:line="276" w:lineRule="auto"/>
              <w:rPr>
                <w:rFonts w:cstheme="minorHAnsi"/>
                <w:sz w:val="24"/>
                <w:szCs w:val="24"/>
              </w:rPr>
            </w:pPr>
          </w:p>
          <w:p w:rsidR="00347388" w:rsidRPr="00347388" w:rsidRDefault="00347388" w:rsidP="00347388">
            <w:pPr>
              <w:spacing w:line="276" w:lineRule="auto"/>
              <w:rPr>
                <w:rFonts w:cstheme="minorHAnsi"/>
                <w:sz w:val="24"/>
                <w:szCs w:val="24"/>
              </w:rPr>
            </w:pPr>
            <w:r w:rsidRPr="00347388">
              <w:rPr>
                <w:rFonts w:cstheme="minorHAnsi"/>
                <w:sz w:val="24"/>
                <w:szCs w:val="24"/>
              </w:rPr>
              <w:t>Minister &amp; Church Stewards</w:t>
            </w:r>
          </w:p>
        </w:tc>
      </w:tr>
      <w:tr w:rsidR="00F67786" w:rsidRPr="00734D53" w:rsidTr="00234B0F">
        <w:tc>
          <w:tcPr>
            <w:tcW w:w="533" w:type="dxa"/>
          </w:tcPr>
          <w:p w:rsidR="00F67786" w:rsidRPr="00734D53" w:rsidRDefault="00F67786" w:rsidP="00905443">
            <w:pPr>
              <w:rPr>
                <w:rFonts w:cstheme="minorHAnsi"/>
                <w:b/>
                <w:sz w:val="24"/>
                <w:szCs w:val="24"/>
              </w:rPr>
            </w:pPr>
          </w:p>
        </w:tc>
        <w:tc>
          <w:tcPr>
            <w:tcW w:w="7797" w:type="dxa"/>
          </w:tcPr>
          <w:p w:rsidR="008E1DE7" w:rsidRPr="00734D53" w:rsidRDefault="00193498" w:rsidP="004E0E37">
            <w:pPr>
              <w:pStyle w:val="Standard"/>
              <w:tabs>
                <w:tab w:val="left" w:pos="0"/>
              </w:tabs>
              <w:spacing w:line="276" w:lineRule="auto"/>
              <w:ind w:left="-57"/>
              <w:jc w:val="both"/>
              <w:rPr>
                <w:rFonts w:asciiTheme="minorHAnsi" w:hAnsiTheme="minorHAnsi" w:cstheme="minorHAnsi"/>
                <w:b/>
                <w:sz w:val="24"/>
                <w:szCs w:val="24"/>
              </w:rPr>
            </w:pPr>
            <w:r w:rsidRPr="00734D53">
              <w:rPr>
                <w:rFonts w:asciiTheme="minorHAnsi" w:hAnsiTheme="minorHAnsi" w:cstheme="minorHAnsi"/>
                <w:b/>
                <w:sz w:val="24"/>
                <w:szCs w:val="24"/>
              </w:rPr>
              <w:t xml:space="preserve"> LEARNING AND CARING </w:t>
            </w:r>
          </w:p>
          <w:p w:rsidR="004E0E37" w:rsidRPr="00734D53" w:rsidRDefault="004E0E37" w:rsidP="004E0E37">
            <w:pPr>
              <w:pStyle w:val="Standard"/>
              <w:tabs>
                <w:tab w:val="left" w:pos="0"/>
              </w:tabs>
              <w:spacing w:line="276" w:lineRule="auto"/>
              <w:ind w:left="-57"/>
              <w:jc w:val="both"/>
              <w:rPr>
                <w:rFonts w:asciiTheme="minorHAnsi" w:hAnsiTheme="minorHAnsi" w:cstheme="minorHAnsi"/>
                <w:b/>
                <w:sz w:val="24"/>
                <w:szCs w:val="24"/>
              </w:rPr>
            </w:pPr>
          </w:p>
          <w:p w:rsidR="004E0E37" w:rsidRPr="00734D53" w:rsidRDefault="004E0E37" w:rsidP="004E0E37">
            <w:pPr>
              <w:pStyle w:val="Standard"/>
              <w:tabs>
                <w:tab w:val="left" w:pos="0"/>
              </w:tabs>
              <w:spacing w:line="276" w:lineRule="auto"/>
              <w:rPr>
                <w:rFonts w:asciiTheme="minorHAnsi" w:hAnsiTheme="minorHAnsi" w:cstheme="minorHAnsi"/>
                <w:sz w:val="24"/>
                <w:szCs w:val="24"/>
                <w:u w:val="single"/>
              </w:rPr>
            </w:pPr>
            <w:r w:rsidRPr="00734D53">
              <w:rPr>
                <w:rFonts w:asciiTheme="minorHAnsi" w:hAnsiTheme="minorHAnsi" w:cstheme="minorHAnsi"/>
                <w:sz w:val="24"/>
                <w:szCs w:val="24"/>
                <w:u w:val="single"/>
              </w:rPr>
              <w:t>Pastoral Committee</w:t>
            </w:r>
          </w:p>
          <w:p w:rsidR="00870B18" w:rsidRPr="00347388" w:rsidRDefault="00347388" w:rsidP="004E0E37">
            <w:pPr>
              <w:pStyle w:val="Standard"/>
              <w:tabs>
                <w:tab w:val="left" w:pos="0"/>
              </w:tabs>
              <w:spacing w:line="276" w:lineRule="auto"/>
              <w:rPr>
                <w:rFonts w:asciiTheme="minorHAnsi" w:hAnsiTheme="minorHAnsi" w:cstheme="minorHAnsi"/>
                <w:sz w:val="24"/>
                <w:szCs w:val="24"/>
              </w:rPr>
            </w:pPr>
            <w:r w:rsidRPr="00347388">
              <w:rPr>
                <w:rFonts w:asciiTheme="minorHAnsi" w:hAnsiTheme="minorHAnsi" w:cstheme="minorHAnsi"/>
                <w:sz w:val="24"/>
                <w:szCs w:val="24"/>
              </w:rPr>
              <w:t>A report had been circulated and it was noted that the current membership was 119.</w:t>
            </w:r>
          </w:p>
          <w:p w:rsidR="004E0E37" w:rsidRPr="00734D53" w:rsidRDefault="004E0E37" w:rsidP="004E0E37">
            <w:pPr>
              <w:contextualSpacing/>
              <w:rPr>
                <w:sz w:val="24"/>
                <w:szCs w:val="24"/>
              </w:rPr>
            </w:pPr>
          </w:p>
          <w:p w:rsidR="004E0E37" w:rsidRPr="00734D53" w:rsidRDefault="004E0E37" w:rsidP="004E0E37">
            <w:pPr>
              <w:contextualSpacing/>
              <w:rPr>
                <w:rFonts w:cstheme="minorHAnsi"/>
                <w:sz w:val="24"/>
                <w:szCs w:val="24"/>
                <w:u w:val="single"/>
              </w:rPr>
            </w:pPr>
            <w:r w:rsidRPr="00734D53">
              <w:rPr>
                <w:rFonts w:cstheme="minorHAnsi"/>
                <w:sz w:val="24"/>
                <w:szCs w:val="24"/>
                <w:u w:val="single"/>
              </w:rPr>
              <w:t xml:space="preserve">Safeguarding </w:t>
            </w:r>
          </w:p>
          <w:p w:rsidR="00575E4F" w:rsidRDefault="009C77FB" w:rsidP="00575E4F">
            <w:pPr>
              <w:contextualSpacing/>
              <w:rPr>
                <w:sz w:val="24"/>
                <w:szCs w:val="24"/>
              </w:rPr>
            </w:pPr>
            <w:r>
              <w:rPr>
                <w:rFonts w:cstheme="minorHAnsi"/>
                <w:sz w:val="24"/>
                <w:szCs w:val="24"/>
              </w:rPr>
              <w:t>I</w:t>
            </w:r>
            <w:r w:rsidR="00E755EA" w:rsidRPr="00734D53">
              <w:rPr>
                <w:rFonts w:cstheme="minorHAnsi"/>
                <w:sz w:val="24"/>
                <w:szCs w:val="24"/>
              </w:rPr>
              <w:t>n her capacity as Safeguarding Office</w:t>
            </w:r>
            <w:r w:rsidR="004F2437">
              <w:rPr>
                <w:rFonts w:cstheme="minorHAnsi"/>
                <w:sz w:val="24"/>
                <w:szCs w:val="24"/>
              </w:rPr>
              <w:t>r</w:t>
            </w:r>
            <w:r w:rsidR="00E755EA" w:rsidRPr="00734D53">
              <w:rPr>
                <w:rFonts w:cstheme="minorHAnsi"/>
                <w:sz w:val="24"/>
                <w:szCs w:val="24"/>
              </w:rPr>
              <w:t xml:space="preserve"> for the church</w:t>
            </w:r>
            <w:r>
              <w:rPr>
                <w:rFonts w:cstheme="minorHAnsi"/>
                <w:sz w:val="24"/>
                <w:szCs w:val="24"/>
              </w:rPr>
              <w:t>, Joanna Rose</w:t>
            </w:r>
            <w:r w:rsidR="008113AA">
              <w:rPr>
                <w:rFonts w:cstheme="minorHAnsi"/>
                <w:sz w:val="24"/>
                <w:szCs w:val="24"/>
              </w:rPr>
              <w:t xml:space="preserve"> </w:t>
            </w:r>
            <w:r w:rsidR="00E755EA" w:rsidRPr="00734D53">
              <w:rPr>
                <w:rFonts w:cstheme="minorHAnsi"/>
                <w:sz w:val="24"/>
                <w:szCs w:val="24"/>
              </w:rPr>
              <w:t xml:space="preserve">presented a report. </w:t>
            </w:r>
            <w:r w:rsidR="00347388">
              <w:rPr>
                <w:rFonts w:cstheme="minorHAnsi"/>
                <w:sz w:val="24"/>
                <w:szCs w:val="24"/>
              </w:rPr>
              <w:t xml:space="preserve">In the light of new </w:t>
            </w:r>
            <w:proofErr w:type="spellStart"/>
            <w:r w:rsidR="00347388">
              <w:rPr>
                <w:rFonts w:cstheme="minorHAnsi"/>
                <w:sz w:val="24"/>
                <w:szCs w:val="24"/>
              </w:rPr>
              <w:t>connexional</w:t>
            </w:r>
            <w:proofErr w:type="spellEnd"/>
            <w:r w:rsidR="00347388">
              <w:rPr>
                <w:rFonts w:cstheme="minorHAnsi"/>
                <w:sz w:val="24"/>
                <w:szCs w:val="24"/>
              </w:rPr>
              <w:t xml:space="preserve"> S</w:t>
            </w:r>
            <w:r w:rsidR="00575E4F" w:rsidRPr="00734D53">
              <w:rPr>
                <w:sz w:val="24"/>
                <w:szCs w:val="24"/>
              </w:rPr>
              <w:t>afeguarding guidelines</w:t>
            </w:r>
            <w:r w:rsidR="00347388">
              <w:rPr>
                <w:sz w:val="24"/>
                <w:szCs w:val="24"/>
              </w:rPr>
              <w:t xml:space="preserve"> prepared by The Methodist Church it was noted that </w:t>
            </w:r>
            <w:r w:rsidR="00575E4F" w:rsidRPr="00734D53">
              <w:rPr>
                <w:sz w:val="24"/>
                <w:szCs w:val="24"/>
              </w:rPr>
              <w:t xml:space="preserve">HRMC </w:t>
            </w:r>
            <w:r w:rsidR="00347388">
              <w:rPr>
                <w:sz w:val="24"/>
                <w:szCs w:val="24"/>
              </w:rPr>
              <w:t xml:space="preserve">was </w:t>
            </w:r>
            <w:r w:rsidR="00575E4F" w:rsidRPr="00734D53">
              <w:rPr>
                <w:sz w:val="24"/>
                <w:szCs w:val="24"/>
              </w:rPr>
              <w:t>not fully compliant</w:t>
            </w:r>
            <w:r w:rsidR="00347388">
              <w:rPr>
                <w:sz w:val="24"/>
                <w:szCs w:val="24"/>
              </w:rPr>
              <w:t>.</w:t>
            </w:r>
            <w:r w:rsidR="004B0162">
              <w:rPr>
                <w:sz w:val="24"/>
                <w:szCs w:val="24"/>
              </w:rPr>
              <w:t xml:space="preserve"> A list of the roles which required job descriptions and of those who currently needed training was also circulated.</w:t>
            </w:r>
          </w:p>
          <w:p w:rsidR="004B0162" w:rsidRDefault="004B0162" w:rsidP="00575E4F">
            <w:pPr>
              <w:contextualSpacing/>
              <w:rPr>
                <w:sz w:val="24"/>
                <w:szCs w:val="24"/>
              </w:rPr>
            </w:pPr>
          </w:p>
          <w:p w:rsidR="004B0162" w:rsidRDefault="004B0162" w:rsidP="00575E4F">
            <w:pPr>
              <w:contextualSpacing/>
              <w:rPr>
                <w:sz w:val="24"/>
                <w:szCs w:val="24"/>
              </w:rPr>
            </w:pPr>
            <w:r>
              <w:rPr>
                <w:sz w:val="24"/>
                <w:szCs w:val="24"/>
              </w:rPr>
              <w:t xml:space="preserve">It was suggested that church stewards should be added to the list under </w:t>
            </w:r>
            <w:r w:rsidRPr="004B0162">
              <w:rPr>
                <w:i/>
                <w:sz w:val="24"/>
                <w:szCs w:val="24"/>
              </w:rPr>
              <w:t>Group 1 -</w:t>
            </w:r>
            <w:r>
              <w:rPr>
                <w:i/>
                <w:sz w:val="24"/>
                <w:szCs w:val="24"/>
              </w:rPr>
              <w:t xml:space="preserve"> </w:t>
            </w:r>
            <w:r w:rsidRPr="004B0162">
              <w:rPr>
                <w:i/>
                <w:sz w:val="24"/>
                <w:szCs w:val="24"/>
              </w:rPr>
              <w:t>Full enhanced check with barring</w:t>
            </w:r>
            <w:r>
              <w:rPr>
                <w:sz w:val="24"/>
                <w:szCs w:val="24"/>
              </w:rPr>
              <w:t xml:space="preserve"> and House Group Leaders be added to the list </w:t>
            </w:r>
            <w:r w:rsidR="008113AA">
              <w:rPr>
                <w:sz w:val="24"/>
                <w:szCs w:val="24"/>
              </w:rPr>
              <w:t xml:space="preserve">under </w:t>
            </w:r>
            <w:r w:rsidRPr="004B0162">
              <w:rPr>
                <w:i/>
                <w:sz w:val="24"/>
                <w:szCs w:val="24"/>
              </w:rPr>
              <w:t>Enhanced check without barring</w:t>
            </w:r>
            <w:r>
              <w:rPr>
                <w:sz w:val="24"/>
                <w:szCs w:val="24"/>
              </w:rPr>
              <w:t>.</w:t>
            </w:r>
          </w:p>
          <w:p w:rsidR="00347388" w:rsidRDefault="00347388" w:rsidP="00575E4F">
            <w:pPr>
              <w:contextualSpacing/>
              <w:rPr>
                <w:sz w:val="24"/>
                <w:szCs w:val="24"/>
              </w:rPr>
            </w:pPr>
          </w:p>
          <w:p w:rsidR="00347388" w:rsidRDefault="00347388" w:rsidP="00575E4F">
            <w:pPr>
              <w:contextualSpacing/>
              <w:rPr>
                <w:sz w:val="24"/>
                <w:szCs w:val="24"/>
              </w:rPr>
            </w:pPr>
            <w:r>
              <w:rPr>
                <w:sz w:val="24"/>
                <w:szCs w:val="24"/>
              </w:rPr>
              <w:t>The following actions now need</w:t>
            </w:r>
            <w:r w:rsidR="004B0162">
              <w:rPr>
                <w:sz w:val="24"/>
                <w:szCs w:val="24"/>
              </w:rPr>
              <w:t>ed</w:t>
            </w:r>
            <w:r>
              <w:rPr>
                <w:sz w:val="24"/>
                <w:szCs w:val="24"/>
              </w:rPr>
              <w:t xml:space="preserve"> to be taken:</w:t>
            </w:r>
          </w:p>
          <w:p w:rsidR="00347388" w:rsidRDefault="00347388" w:rsidP="00575E4F">
            <w:pPr>
              <w:contextualSpacing/>
              <w:rPr>
                <w:sz w:val="24"/>
                <w:szCs w:val="24"/>
              </w:rPr>
            </w:pPr>
          </w:p>
          <w:p w:rsidR="00347388" w:rsidRDefault="00347388" w:rsidP="00575E4F">
            <w:pPr>
              <w:contextualSpacing/>
              <w:rPr>
                <w:sz w:val="24"/>
                <w:szCs w:val="24"/>
              </w:rPr>
            </w:pPr>
            <w:r>
              <w:rPr>
                <w:sz w:val="24"/>
                <w:szCs w:val="24"/>
              </w:rPr>
              <w:t xml:space="preserve">- </w:t>
            </w:r>
            <w:r w:rsidR="008113AA">
              <w:rPr>
                <w:sz w:val="24"/>
                <w:szCs w:val="24"/>
                <w:u w:val="single"/>
              </w:rPr>
              <w:t>Prepare a r</w:t>
            </w:r>
            <w:r w:rsidRPr="00347388">
              <w:rPr>
                <w:sz w:val="24"/>
                <w:szCs w:val="24"/>
                <w:u w:val="single"/>
              </w:rPr>
              <w:t>evised Safeguarding Policy</w:t>
            </w:r>
            <w:r>
              <w:rPr>
                <w:sz w:val="24"/>
                <w:szCs w:val="24"/>
              </w:rPr>
              <w:t>;</w:t>
            </w:r>
          </w:p>
          <w:p w:rsidR="00347388" w:rsidRDefault="00347388" w:rsidP="00575E4F">
            <w:pPr>
              <w:contextualSpacing/>
              <w:rPr>
                <w:sz w:val="24"/>
                <w:szCs w:val="24"/>
              </w:rPr>
            </w:pPr>
            <w:r>
              <w:rPr>
                <w:sz w:val="24"/>
                <w:szCs w:val="24"/>
              </w:rPr>
              <w:t xml:space="preserve">- </w:t>
            </w:r>
            <w:r w:rsidR="008113AA">
              <w:rPr>
                <w:sz w:val="24"/>
                <w:szCs w:val="24"/>
              </w:rPr>
              <w:t xml:space="preserve">Create </w:t>
            </w:r>
            <w:r w:rsidRPr="00347388">
              <w:rPr>
                <w:sz w:val="24"/>
                <w:szCs w:val="24"/>
                <w:u w:val="single"/>
              </w:rPr>
              <w:t>Job descriptions</w:t>
            </w:r>
            <w:r>
              <w:rPr>
                <w:sz w:val="24"/>
                <w:szCs w:val="24"/>
              </w:rPr>
              <w:t xml:space="preserve"> for certain appointments and </w:t>
            </w:r>
            <w:r w:rsidRPr="00347388">
              <w:rPr>
                <w:sz w:val="24"/>
                <w:szCs w:val="24"/>
                <w:u w:val="single"/>
              </w:rPr>
              <w:t>fully assess</w:t>
            </w:r>
            <w:r>
              <w:rPr>
                <w:sz w:val="24"/>
                <w:szCs w:val="24"/>
              </w:rPr>
              <w:t xml:space="preserve"> to determine the level of Disclosure and Barring Service (DBS) checks that would be needed;</w:t>
            </w:r>
          </w:p>
          <w:p w:rsidR="00575E4F" w:rsidRDefault="00347388" w:rsidP="00575E4F">
            <w:pPr>
              <w:contextualSpacing/>
              <w:rPr>
                <w:sz w:val="24"/>
                <w:szCs w:val="24"/>
              </w:rPr>
            </w:pPr>
            <w:r>
              <w:rPr>
                <w:sz w:val="24"/>
                <w:szCs w:val="24"/>
              </w:rPr>
              <w:t xml:space="preserve">- </w:t>
            </w:r>
            <w:r w:rsidR="008113AA">
              <w:rPr>
                <w:sz w:val="24"/>
                <w:szCs w:val="24"/>
              </w:rPr>
              <w:t>D</w:t>
            </w:r>
            <w:r w:rsidRPr="00347388">
              <w:rPr>
                <w:sz w:val="24"/>
                <w:szCs w:val="24"/>
                <w:u w:val="single"/>
              </w:rPr>
              <w:t>isplay information</w:t>
            </w:r>
            <w:r>
              <w:rPr>
                <w:sz w:val="24"/>
                <w:szCs w:val="24"/>
              </w:rPr>
              <w:t xml:space="preserve"> about </w:t>
            </w:r>
            <w:r w:rsidR="00575E4F" w:rsidRPr="00734D53">
              <w:rPr>
                <w:sz w:val="24"/>
                <w:szCs w:val="24"/>
              </w:rPr>
              <w:t>those responsible for safeguarding in the church and circuit</w:t>
            </w:r>
            <w:r>
              <w:rPr>
                <w:sz w:val="24"/>
                <w:szCs w:val="24"/>
              </w:rPr>
              <w:t>;</w:t>
            </w:r>
          </w:p>
          <w:p w:rsidR="00347388" w:rsidRDefault="00347388" w:rsidP="00575E4F">
            <w:pPr>
              <w:rPr>
                <w:sz w:val="24"/>
                <w:szCs w:val="24"/>
              </w:rPr>
            </w:pPr>
            <w:r>
              <w:rPr>
                <w:sz w:val="24"/>
                <w:szCs w:val="24"/>
              </w:rPr>
              <w:t xml:space="preserve">- </w:t>
            </w:r>
            <w:r w:rsidR="008113AA">
              <w:rPr>
                <w:sz w:val="24"/>
                <w:szCs w:val="24"/>
              </w:rPr>
              <w:t xml:space="preserve">Develop a </w:t>
            </w:r>
            <w:r w:rsidRPr="00734D53">
              <w:rPr>
                <w:sz w:val="24"/>
                <w:szCs w:val="24"/>
              </w:rPr>
              <w:t xml:space="preserve">rolling plan to ensure each </w:t>
            </w:r>
            <w:r w:rsidRPr="004B0162">
              <w:rPr>
                <w:sz w:val="24"/>
                <w:szCs w:val="24"/>
                <w:u w:val="single"/>
              </w:rPr>
              <w:t>DBS check is renewed every four years</w:t>
            </w:r>
            <w:r>
              <w:rPr>
                <w:sz w:val="24"/>
                <w:szCs w:val="24"/>
              </w:rPr>
              <w:t>;</w:t>
            </w:r>
            <w:r w:rsidR="00575E4F" w:rsidRPr="00734D53">
              <w:rPr>
                <w:sz w:val="24"/>
                <w:szCs w:val="24"/>
              </w:rPr>
              <w:t xml:space="preserve"> DBS checks to be in place before the role can be undertaken.  </w:t>
            </w:r>
          </w:p>
          <w:p w:rsidR="00347388" w:rsidRDefault="00347388" w:rsidP="00575E4F">
            <w:pPr>
              <w:rPr>
                <w:sz w:val="24"/>
                <w:szCs w:val="24"/>
              </w:rPr>
            </w:pPr>
            <w:r>
              <w:rPr>
                <w:sz w:val="24"/>
                <w:szCs w:val="24"/>
              </w:rPr>
              <w:t xml:space="preserve">- </w:t>
            </w:r>
            <w:r w:rsidR="008113AA">
              <w:rPr>
                <w:sz w:val="24"/>
                <w:szCs w:val="24"/>
              </w:rPr>
              <w:t xml:space="preserve">Those </w:t>
            </w:r>
            <w:r w:rsidR="00575E4F" w:rsidRPr="004B0162">
              <w:rPr>
                <w:sz w:val="24"/>
                <w:szCs w:val="24"/>
                <w:u w:val="single"/>
              </w:rPr>
              <w:t>not prepar</w:t>
            </w:r>
            <w:r w:rsidR="00E755EA" w:rsidRPr="004B0162">
              <w:rPr>
                <w:sz w:val="24"/>
                <w:szCs w:val="24"/>
                <w:u w:val="single"/>
              </w:rPr>
              <w:t>ed to submit to a DBS</w:t>
            </w:r>
            <w:r w:rsidR="00E755EA" w:rsidRPr="00734D53">
              <w:rPr>
                <w:sz w:val="24"/>
                <w:szCs w:val="24"/>
              </w:rPr>
              <w:t xml:space="preserve"> check would</w:t>
            </w:r>
            <w:r w:rsidR="00575E4F" w:rsidRPr="00734D53">
              <w:rPr>
                <w:sz w:val="24"/>
                <w:szCs w:val="24"/>
              </w:rPr>
              <w:t xml:space="preserve"> not be able to undertake these roles.  </w:t>
            </w:r>
          </w:p>
          <w:p w:rsidR="004B0162" w:rsidRDefault="004B0162" w:rsidP="00575E4F">
            <w:pPr>
              <w:rPr>
                <w:sz w:val="24"/>
                <w:szCs w:val="24"/>
              </w:rPr>
            </w:pPr>
            <w:r>
              <w:rPr>
                <w:sz w:val="24"/>
                <w:szCs w:val="24"/>
              </w:rPr>
              <w:t xml:space="preserve">- </w:t>
            </w:r>
            <w:r w:rsidR="008113AA">
              <w:rPr>
                <w:sz w:val="24"/>
                <w:szCs w:val="24"/>
              </w:rPr>
              <w:t xml:space="preserve">Those </w:t>
            </w:r>
            <w:r>
              <w:rPr>
                <w:sz w:val="24"/>
                <w:szCs w:val="24"/>
              </w:rPr>
              <w:t xml:space="preserve">not prepared to </w:t>
            </w:r>
            <w:r w:rsidRPr="004B0162">
              <w:rPr>
                <w:sz w:val="24"/>
                <w:szCs w:val="24"/>
                <w:u w:val="single"/>
              </w:rPr>
              <w:t>attend the required training</w:t>
            </w:r>
            <w:r>
              <w:rPr>
                <w:sz w:val="24"/>
                <w:szCs w:val="24"/>
              </w:rPr>
              <w:t xml:space="preserve"> would not be able to undertake those roles.</w:t>
            </w:r>
          </w:p>
          <w:p w:rsidR="004B0162" w:rsidRDefault="004B0162" w:rsidP="00575E4F">
            <w:pPr>
              <w:rPr>
                <w:sz w:val="24"/>
                <w:szCs w:val="24"/>
              </w:rPr>
            </w:pPr>
          </w:p>
          <w:p w:rsidR="004B0162" w:rsidRDefault="004B0162" w:rsidP="00575E4F">
            <w:pPr>
              <w:rPr>
                <w:sz w:val="24"/>
                <w:szCs w:val="24"/>
              </w:rPr>
            </w:pPr>
            <w:r>
              <w:rPr>
                <w:sz w:val="24"/>
                <w:szCs w:val="24"/>
              </w:rPr>
              <w:t>In many respect</w:t>
            </w:r>
            <w:r w:rsidR="008113AA">
              <w:rPr>
                <w:sz w:val="24"/>
                <w:szCs w:val="24"/>
              </w:rPr>
              <w:t>s,</w:t>
            </w:r>
            <w:r>
              <w:rPr>
                <w:sz w:val="24"/>
                <w:szCs w:val="24"/>
              </w:rPr>
              <w:t xml:space="preserve"> job descriptions</w:t>
            </w:r>
            <w:r w:rsidR="008113AA">
              <w:rPr>
                <w:sz w:val="24"/>
                <w:szCs w:val="24"/>
              </w:rPr>
              <w:t xml:space="preserve"> </w:t>
            </w:r>
            <w:r>
              <w:rPr>
                <w:sz w:val="24"/>
                <w:szCs w:val="24"/>
              </w:rPr>
              <w:t>in different churches should be similar and Joanna would contact her counterpart (Judith Heard) at Marlborough Road.</w:t>
            </w:r>
          </w:p>
          <w:p w:rsidR="004B0162" w:rsidRDefault="004B0162" w:rsidP="00575E4F">
            <w:pPr>
              <w:rPr>
                <w:sz w:val="24"/>
                <w:szCs w:val="24"/>
              </w:rPr>
            </w:pPr>
          </w:p>
          <w:p w:rsidR="004B0162" w:rsidRDefault="004B0162" w:rsidP="00575E4F">
            <w:pPr>
              <w:rPr>
                <w:sz w:val="24"/>
                <w:szCs w:val="24"/>
              </w:rPr>
            </w:pPr>
            <w:r>
              <w:rPr>
                <w:sz w:val="24"/>
                <w:szCs w:val="24"/>
              </w:rPr>
              <w:t>Circuit training would be provided in April or May 2018.</w:t>
            </w:r>
          </w:p>
          <w:p w:rsidR="009C77FB" w:rsidRDefault="009C77FB" w:rsidP="00575E4F">
            <w:pPr>
              <w:rPr>
                <w:sz w:val="24"/>
                <w:szCs w:val="24"/>
              </w:rPr>
            </w:pPr>
          </w:p>
          <w:p w:rsidR="009C77FB" w:rsidRDefault="009C77FB" w:rsidP="00575E4F">
            <w:pPr>
              <w:rPr>
                <w:sz w:val="24"/>
                <w:szCs w:val="24"/>
              </w:rPr>
            </w:pPr>
            <w:r>
              <w:rPr>
                <w:sz w:val="24"/>
                <w:szCs w:val="24"/>
              </w:rPr>
              <w:t>The requirements outline above will be the subject of detailed work and the church council expects everyone to cooperate.</w:t>
            </w:r>
          </w:p>
          <w:p w:rsidR="00451E6D" w:rsidRDefault="00451E6D" w:rsidP="00575E4F">
            <w:pPr>
              <w:rPr>
                <w:sz w:val="24"/>
                <w:szCs w:val="24"/>
              </w:rPr>
            </w:pPr>
          </w:p>
          <w:p w:rsidR="00451E6D" w:rsidRPr="00734D53" w:rsidRDefault="00451E6D" w:rsidP="00575E4F">
            <w:pPr>
              <w:rPr>
                <w:sz w:val="24"/>
                <w:szCs w:val="24"/>
              </w:rPr>
            </w:pPr>
            <w:r>
              <w:rPr>
                <w:sz w:val="24"/>
                <w:szCs w:val="24"/>
              </w:rPr>
              <w:lastRenderedPageBreak/>
              <w:t>Joanna was thanked for the considerable amount of work involved.</w:t>
            </w:r>
          </w:p>
          <w:p w:rsidR="00E755EA" w:rsidRPr="00734D53" w:rsidRDefault="00E755EA" w:rsidP="00E755EA">
            <w:pPr>
              <w:contextualSpacing/>
              <w:rPr>
                <w:rFonts w:cstheme="minorHAnsi"/>
                <w:b/>
                <w:sz w:val="24"/>
                <w:szCs w:val="24"/>
              </w:rPr>
            </w:pPr>
          </w:p>
        </w:tc>
        <w:tc>
          <w:tcPr>
            <w:tcW w:w="1632" w:type="dxa"/>
          </w:tcPr>
          <w:p w:rsidR="00F67786" w:rsidRPr="00734D53" w:rsidRDefault="00F67786" w:rsidP="00905443">
            <w:pPr>
              <w:rPr>
                <w:rFonts w:cstheme="minorHAnsi"/>
                <w:sz w:val="24"/>
                <w:szCs w:val="24"/>
              </w:rPr>
            </w:pPr>
          </w:p>
          <w:p w:rsidR="00E755EA" w:rsidRPr="00734D53" w:rsidRDefault="00E755EA" w:rsidP="00905443">
            <w:pPr>
              <w:rPr>
                <w:rFonts w:cstheme="minorHAnsi"/>
                <w:sz w:val="24"/>
                <w:szCs w:val="24"/>
              </w:rPr>
            </w:pPr>
          </w:p>
          <w:p w:rsidR="00E755EA" w:rsidRPr="00734D53" w:rsidRDefault="00E755EA" w:rsidP="00905443">
            <w:pPr>
              <w:rPr>
                <w:rFonts w:cstheme="minorHAnsi"/>
                <w:sz w:val="24"/>
                <w:szCs w:val="24"/>
              </w:rPr>
            </w:pPr>
          </w:p>
          <w:p w:rsidR="00E755EA" w:rsidRPr="00734D53" w:rsidRDefault="00E755EA" w:rsidP="00905443">
            <w:pPr>
              <w:rPr>
                <w:rFonts w:cstheme="minorHAnsi"/>
                <w:sz w:val="24"/>
                <w:szCs w:val="24"/>
              </w:rPr>
            </w:pPr>
          </w:p>
          <w:p w:rsidR="00E755EA" w:rsidRPr="00734D53" w:rsidRDefault="00E755EA" w:rsidP="00905443">
            <w:pPr>
              <w:rPr>
                <w:rFonts w:cstheme="minorHAnsi"/>
                <w:sz w:val="24"/>
                <w:szCs w:val="24"/>
              </w:rPr>
            </w:pPr>
          </w:p>
          <w:p w:rsidR="00E755EA" w:rsidRPr="00734D53" w:rsidRDefault="00E755EA" w:rsidP="00905443">
            <w:pPr>
              <w:rPr>
                <w:rFonts w:cstheme="minorHAnsi"/>
                <w:sz w:val="24"/>
                <w:szCs w:val="24"/>
              </w:rPr>
            </w:pPr>
          </w:p>
          <w:p w:rsidR="00347388" w:rsidRDefault="00347388" w:rsidP="00E755EA">
            <w:pPr>
              <w:rPr>
                <w:rFonts w:cstheme="minorHAnsi"/>
                <w:sz w:val="24"/>
                <w:szCs w:val="24"/>
              </w:rPr>
            </w:pPr>
          </w:p>
          <w:p w:rsidR="00347388" w:rsidRDefault="00347388" w:rsidP="00E755EA">
            <w:pPr>
              <w:rPr>
                <w:rFonts w:cstheme="minorHAnsi"/>
                <w:sz w:val="24"/>
                <w:szCs w:val="24"/>
              </w:rPr>
            </w:pPr>
          </w:p>
          <w:p w:rsidR="00347388" w:rsidRDefault="00347388" w:rsidP="00E755EA">
            <w:pPr>
              <w:rPr>
                <w:rFonts w:cstheme="minorHAnsi"/>
                <w:sz w:val="24"/>
                <w:szCs w:val="24"/>
              </w:rPr>
            </w:pPr>
          </w:p>
          <w:p w:rsidR="00347388" w:rsidRDefault="00347388" w:rsidP="00E755EA">
            <w:pPr>
              <w:rPr>
                <w:rFonts w:cstheme="minorHAnsi"/>
                <w:sz w:val="24"/>
                <w:szCs w:val="24"/>
              </w:rPr>
            </w:pPr>
          </w:p>
          <w:p w:rsidR="00347388" w:rsidRDefault="00347388" w:rsidP="00E755EA">
            <w:pPr>
              <w:rPr>
                <w:rFonts w:cstheme="minorHAnsi"/>
                <w:sz w:val="24"/>
                <w:szCs w:val="24"/>
              </w:rPr>
            </w:pPr>
          </w:p>
          <w:p w:rsidR="00347388" w:rsidRDefault="00347388" w:rsidP="00E755EA">
            <w:pPr>
              <w:rPr>
                <w:rFonts w:cstheme="minorHAnsi"/>
                <w:sz w:val="24"/>
                <w:szCs w:val="24"/>
              </w:rPr>
            </w:pPr>
          </w:p>
          <w:p w:rsidR="00347388" w:rsidRDefault="00347388" w:rsidP="00E755EA">
            <w:pPr>
              <w:rPr>
                <w:rFonts w:cstheme="minorHAnsi"/>
                <w:sz w:val="24"/>
                <w:szCs w:val="24"/>
              </w:rPr>
            </w:pPr>
          </w:p>
          <w:p w:rsidR="00E755EA" w:rsidRPr="00734D53" w:rsidRDefault="00E755EA" w:rsidP="00E755EA">
            <w:pPr>
              <w:rPr>
                <w:rFonts w:cstheme="minorHAnsi"/>
                <w:sz w:val="24"/>
                <w:szCs w:val="24"/>
              </w:rPr>
            </w:pPr>
            <w:r w:rsidRPr="00734D53">
              <w:rPr>
                <w:rFonts w:cstheme="minorHAnsi"/>
                <w:sz w:val="24"/>
                <w:szCs w:val="24"/>
              </w:rPr>
              <w:t>Joanna Rose</w:t>
            </w:r>
          </w:p>
        </w:tc>
      </w:tr>
      <w:tr w:rsidR="004E27BF" w:rsidRPr="00734D53" w:rsidTr="00234B0F">
        <w:tc>
          <w:tcPr>
            <w:tcW w:w="533" w:type="dxa"/>
          </w:tcPr>
          <w:p w:rsidR="004E27BF" w:rsidRPr="00734D53" w:rsidDel="00DA6462" w:rsidRDefault="004E27BF" w:rsidP="00513960">
            <w:pPr>
              <w:rPr>
                <w:rFonts w:cstheme="minorHAnsi"/>
                <w:b/>
                <w:sz w:val="24"/>
                <w:szCs w:val="24"/>
              </w:rPr>
            </w:pPr>
          </w:p>
        </w:tc>
        <w:tc>
          <w:tcPr>
            <w:tcW w:w="7797" w:type="dxa"/>
          </w:tcPr>
          <w:p w:rsidR="00C016F6" w:rsidRPr="00734D53" w:rsidRDefault="00737251" w:rsidP="00996828">
            <w:pPr>
              <w:pStyle w:val="Standard"/>
              <w:tabs>
                <w:tab w:val="left" w:pos="0"/>
              </w:tabs>
              <w:spacing w:line="276" w:lineRule="auto"/>
              <w:jc w:val="both"/>
              <w:rPr>
                <w:rFonts w:asciiTheme="minorHAnsi" w:hAnsiTheme="minorHAnsi" w:cstheme="minorHAnsi"/>
                <w:b/>
                <w:sz w:val="24"/>
                <w:szCs w:val="24"/>
              </w:rPr>
            </w:pPr>
            <w:r w:rsidRPr="00734D53">
              <w:rPr>
                <w:rFonts w:asciiTheme="minorHAnsi" w:hAnsiTheme="minorHAnsi" w:cstheme="minorHAnsi"/>
                <w:b/>
                <w:sz w:val="24"/>
                <w:szCs w:val="24"/>
              </w:rPr>
              <w:t>SERVICE</w:t>
            </w:r>
          </w:p>
          <w:p w:rsidR="004E0E37" w:rsidRPr="00734D53" w:rsidRDefault="004E0E37" w:rsidP="00996828">
            <w:pPr>
              <w:pStyle w:val="Standard"/>
              <w:tabs>
                <w:tab w:val="left" w:pos="0"/>
              </w:tabs>
              <w:spacing w:line="276" w:lineRule="auto"/>
              <w:jc w:val="both"/>
              <w:rPr>
                <w:rFonts w:asciiTheme="minorHAnsi" w:hAnsiTheme="minorHAnsi" w:cstheme="minorHAnsi"/>
                <w:b/>
                <w:sz w:val="24"/>
                <w:szCs w:val="24"/>
              </w:rPr>
            </w:pPr>
          </w:p>
          <w:p w:rsidR="004E0E37" w:rsidRPr="00734D53" w:rsidRDefault="00E6161D" w:rsidP="00E6161D">
            <w:pPr>
              <w:pStyle w:val="Standard"/>
              <w:tabs>
                <w:tab w:val="left" w:pos="0"/>
              </w:tabs>
              <w:spacing w:line="276" w:lineRule="auto"/>
              <w:jc w:val="both"/>
              <w:rPr>
                <w:rFonts w:asciiTheme="minorHAnsi" w:hAnsiTheme="minorHAnsi" w:cstheme="minorHAnsi"/>
                <w:b/>
                <w:sz w:val="24"/>
                <w:szCs w:val="24"/>
              </w:rPr>
            </w:pPr>
            <w:r w:rsidRPr="00734D53">
              <w:rPr>
                <w:rFonts w:asciiTheme="minorHAnsi" w:hAnsiTheme="minorHAnsi" w:cstheme="minorHAnsi"/>
                <w:b/>
                <w:sz w:val="24"/>
                <w:szCs w:val="24"/>
              </w:rPr>
              <w:t xml:space="preserve">Church Life: </w:t>
            </w:r>
            <w:r w:rsidR="004E0E37" w:rsidRPr="00734D53">
              <w:rPr>
                <w:rFonts w:asciiTheme="minorHAnsi" w:hAnsiTheme="minorHAnsi" w:cstheme="minorHAnsi"/>
                <w:b/>
                <w:sz w:val="24"/>
                <w:szCs w:val="24"/>
              </w:rPr>
              <w:t xml:space="preserve">Property &amp; Finance </w:t>
            </w:r>
          </w:p>
          <w:p w:rsidR="004E0E37" w:rsidRPr="00734D53" w:rsidRDefault="004E0E37" w:rsidP="004E0E37">
            <w:pPr>
              <w:contextualSpacing/>
              <w:rPr>
                <w:rFonts w:cstheme="minorHAnsi"/>
                <w:color w:val="000000" w:themeColor="text1"/>
                <w:sz w:val="24"/>
                <w:szCs w:val="24"/>
                <w:u w:val="single"/>
              </w:rPr>
            </w:pPr>
            <w:r w:rsidRPr="00734D53">
              <w:rPr>
                <w:rFonts w:cstheme="minorHAnsi"/>
                <w:sz w:val="24"/>
                <w:szCs w:val="24"/>
                <w:u w:val="single"/>
              </w:rPr>
              <w:t>Presentation of Adoption of Final Accounts 2016-2017</w:t>
            </w:r>
          </w:p>
          <w:p w:rsidR="000B0DFB" w:rsidRDefault="004E0E37" w:rsidP="004E0E37">
            <w:pPr>
              <w:contextualSpacing/>
              <w:rPr>
                <w:rFonts w:cstheme="minorHAnsi"/>
                <w:color w:val="000000" w:themeColor="text1"/>
                <w:sz w:val="24"/>
                <w:szCs w:val="24"/>
              </w:rPr>
            </w:pPr>
            <w:r w:rsidRPr="00734D53">
              <w:rPr>
                <w:rFonts w:cstheme="minorHAnsi"/>
                <w:color w:val="000000" w:themeColor="text1"/>
                <w:sz w:val="24"/>
                <w:szCs w:val="24"/>
              </w:rPr>
              <w:t xml:space="preserve">The final accounts for the financial year 2016-2017 </w:t>
            </w:r>
            <w:r w:rsidR="00870B18" w:rsidRPr="00734D53">
              <w:rPr>
                <w:rFonts w:cstheme="minorHAnsi"/>
                <w:color w:val="000000" w:themeColor="text1"/>
                <w:sz w:val="24"/>
                <w:szCs w:val="24"/>
              </w:rPr>
              <w:t xml:space="preserve">had been </w:t>
            </w:r>
            <w:r w:rsidRPr="00734D53">
              <w:rPr>
                <w:rFonts w:cstheme="minorHAnsi"/>
                <w:color w:val="000000" w:themeColor="text1"/>
                <w:sz w:val="24"/>
                <w:szCs w:val="24"/>
              </w:rPr>
              <w:t>adopted, subject to independent examination.</w:t>
            </w:r>
            <w:r w:rsidR="00A24CCD">
              <w:rPr>
                <w:rFonts w:cstheme="minorHAnsi"/>
                <w:color w:val="000000" w:themeColor="text1"/>
                <w:sz w:val="24"/>
                <w:szCs w:val="24"/>
              </w:rPr>
              <w:t xml:space="preserve"> That examination had now</w:t>
            </w:r>
            <w:r w:rsidR="00870B18" w:rsidRPr="00734D53">
              <w:rPr>
                <w:rFonts w:cstheme="minorHAnsi"/>
                <w:color w:val="000000" w:themeColor="text1"/>
                <w:sz w:val="24"/>
                <w:szCs w:val="24"/>
              </w:rPr>
              <w:t xml:space="preserve"> been completed and the required documentation filed with the minutes.</w:t>
            </w:r>
          </w:p>
          <w:p w:rsidR="00414EE6" w:rsidRDefault="00414EE6" w:rsidP="004E0E37">
            <w:pPr>
              <w:contextualSpacing/>
              <w:rPr>
                <w:rFonts w:cstheme="minorHAnsi"/>
                <w:color w:val="000000" w:themeColor="text1"/>
                <w:sz w:val="24"/>
                <w:szCs w:val="24"/>
              </w:rPr>
            </w:pPr>
          </w:p>
          <w:p w:rsidR="00414EE6" w:rsidRDefault="00414EE6" w:rsidP="004E0E37">
            <w:pPr>
              <w:contextualSpacing/>
              <w:rPr>
                <w:rFonts w:cstheme="minorHAnsi"/>
                <w:color w:val="000000" w:themeColor="text1"/>
                <w:sz w:val="24"/>
                <w:szCs w:val="24"/>
              </w:rPr>
            </w:pPr>
            <w:r>
              <w:rPr>
                <w:rFonts w:cstheme="minorHAnsi"/>
                <w:color w:val="000000" w:themeColor="text1"/>
                <w:sz w:val="24"/>
                <w:szCs w:val="24"/>
              </w:rPr>
              <w:t>It was agreed that the grant to the Benevolence Fund should read £250 in the budget.</w:t>
            </w:r>
          </w:p>
          <w:p w:rsidR="00882816" w:rsidRDefault="00882816" w:rsidP="004E0E37">
            <w:pPr>
              <w:contextualSpacing/>
              <w:rPr>
                <w:rFonts w:cstheme="minorHAnsi"/>
                <w:color w:val="000000" w:themeColor="text1"/>
                <w:sz w:val="24"/>
                <w:szCs w:val="24"/>
              </w:rPr>
            </w:pPr>
          </w:p>
          <w:p w:rsidR="004E0E37" w:rsidRPr="00734D53" w:rsidRDefault="004E0E37" w:rsidP="004E0E37">
            <w:pPr>
              <w:contextualSpacing/>
              <w:rPr>
                <w:rFonts w:cstheme="minorHAnsi"/>
                <w:sz w:val="24"/>
                <w:szCs w:val="24"/>
                <w:u w:val="single"/>
              </w:rPr>
            </w:pPr>
            <w:r w:rsidRPr="00734D53">
              <w:rPr>
                <w:rFonts w:cstheme="minorHAnsi"/>
                <w:sz w:val="24"/>
                <w:szCs w:val="24"/>
                <w:u w:val="single"/>
              </w:rPr>
              <w:t>Appointment of the Independent Examiner</w:t>
            </w:r>
          </w:p>
          <w:p w:rsidR="00870B18" w:rsidRPr="00734D53" w:rsidRDefault="00870B18" w:rsidP="004E0E37">
            <w:pPr>
              <w:contextualSpacing/>
              <w:rPr>
                <w:rFonts w:cstheme="minorHAnsi"/>
                <w:sz w:val="24"/>
                <w:szCs w:val="24"/>
              </w:rPr>
            </w:pPr>
            <w:r w:rsidRPr="00734D53">
              <w:rPr>
                <w:rFonts w:cstheme="minorHAnsi"/>
                <w:sz w:val="24"/>
                <w:szCs w:val="24"/>
              </w:rPr>
              <w:t>It was agreed:</w:t>
            </w:r>
          </w:p>
          <w:p w:rsidR="00870B18" w:rsidRPr="00734D53" w:rsidRDefault="00870B18" w:rsidP="004E0E37">
            <w:pPr>
              <w:contextualSpacing/>
              <w:rPr>
                <w:rFonts w:cstheme="minorHAnsi"/>
                <w:sz w:val="24"/>
                <w:szCs w:val="24"/>
              </w:rPr>
            </w:pPr>
            <w:r w:rsidRPr="00734D53">
              <w:rPr>
                <w:rFonts w:cstheme="minorHAnsi"/>
                <w:sz w:val="24"/>
                <w:szCs w:val="24"/>
              </w:rPr>
              <w:t>- to thank the Independent Examiner for his work</w:t>
            </w:r>
            <w:r w:rsidR="00D01DE3">
              <w:rPr>
                <w:rFonts w:cstheme="minorHAnsi"/>
                <w:sz w:val="24"/>
                <w:szCs w:val="24"/>
              </w:rPr>
              <w:t>;</w:t>
            </w:r>
            <w:r w:rsidRPr="00734D53">
              <w:rPr>
                <w:rFonts w:cstheme="minorHAnsi"/>
                <w:sz w:val="24"/>
                <w:szCs w:val="24"/>
              </w:rPr>
              <w:t xml:space="preserve"> </w:t>
            </w:r>
          </w:p>
          <w:p w:rsidR="00870B18" w:rsidRPr="00734D53" w:rsidRDefault="00870B18" w:rsidP="004E0E37">
            <w:pPr>
              <w:contextualSpacing/>
              <w:rPr>
                <w:rFonts w:cstheme="minorHAnsi"/>
                <w:sz w:val="24"/>
                <w:szCs w:val="24"/>
              </w:rPr>
            </w:pPr>
            <w:r w:rsidRPr="00734D53">
              <w:rPr>
                <w:rFonts w:cstheme="minorHAnsi"/>
                <w:sz w:val="24"/>
                <w:szCs w:val="24"/>
              </w:rPr>
              <w:t xml:space="preserve">- to acknowledge that </w:t>
            </w:r>
            <w:r w:rsidR="00D01DE3">
              <w:rPr>
                <w:rFonts w:cstheme="minorHAnsi"/>
                <w:sz w:val="24"/>
                <w:szCs w:val="24"/>
              </w:rPr>
              <w:t xml:space="preserve">work </w:t>
            </w:r>
            <w:r w:rsidRPr="00734D53">
              <w:rPr>
                <w:rFonts w:cstheme="minorHAnsi"/>
                <w:sz w:val="24"/>
                <w:szCs w:val="24"/>
              </w:rPr>
              <w:t>with a small token of our appreciation</w:t>
            </w:r>
            <w:r w:rsidR="00D01DE3">
              <w:rPr>
                <w:rFonts w:cstheme="minorHAnsi"/>
                <w:sz w:val="24"/>
                <w:szCs w:val="24"/>
              </w:rPr>
              <w:t>;</w:t>
            </w:r>
          </w:p>
          <w:p w:rsidR="004E0E37" w:rsidRDefault="00870B18" w:rsidP="004E0E37">
            <w:pPr>
              <w:contextualSpacing/>
              <w:rPr>
                <w:rFonts w:cstheme="minorHAnsi"/>
                <w:sz w:val="24"/>
                <w:szCs w:val="24"/>
              </w:rPr>
            </w:pPr>
            <w:r w:rsidRPr="00734D53">
              <w:rPr>
                <w:rFonts w:cstheme="minorHAnsi"/>
                <w:sz w:val="24"/>
                <w:szCs w:val="24"/>
              </w:rPr>
              <w:t xml:space="preserve">- to invite him to undertake that work in respect of the church accounts for 2017-2018. </w:t>
            </w:r>
          </w:p>
          <w:p w:rsidR="00303369" w:rsidRDefault="00303369" w:rsidP="004E0E37">
            <w:pPr>
              <w:contextualSpacing/>
              <w:rPr>
                <w:rFonts w:cstheme="minorHAnsi"/>
                <w:sz w:val="24"/>
                <w:szCs w:val="24"/>
              </w:rPr>
            </w:pPr>
          </w:p>
          <w:p w:rsidR="00303369" w:rsidRPr="00303369" w:rsidRDefault="00303369" w:rsidP="00303369">
            <w:pPr>
              <w:rPr>
                <w:sz w:val="24"/>
                <w:szCs w:val="24"/>
                <w:u w:val="single"/>
              </w:rPr>
            </w:pPr>
            <w:r w:rsidRPr="00303369">
              <w:rPr>
                <w:sz w:val="24"/>
                <w:szCs w:val="24"/>
                <w:u w:val="single"/>
              </w:rPr>
              <w:t>Property &amp; Finance Committee</w:t>
            </w:r>
          </w:p>
          <w:p w:rsidR="00303369" w:rsidRDefault="00303369" w:rsidP="00303369">
            <w:pPr>
              <w:rPr>
                <w:sz w:val="24"/>
                <w:szCs w:val="24"/>
              </w:rPr>
            </w:pPr>
            <w:r w:rsidRPr="00303369">
              <w:rPr>
                <w:sz w:val="24"/>
                <w:szCs w:val="24"/>
              </w:rPr>
              <w:t>A comprehensive report of the work of the Property &amp; Finance Committee had been circulated</w:t>
            </w:r>
            <w:r w:rsidR="00882816">
              <w:rPr>
                <w:sz w:val="24"/>
                <w:szCs w:val="24"/>
              </w:rPr>
              <w:t xml:space="preserve"> and a copy of which is attached to the signed minutes</w:t>
            </w:r>
            <w:r w:rsidR="00A24CCD">
              <w:rPr>
                <w:sz w:val="24"/>
                <w:szCs w:val="24"/>
              </w:rPr>
              <w:t xml:space="preserve"> and on the web site</w:t>
            </w:r>
            <w:r>
              <w:rPr>
                <w:sz w:val="24"/>
                <w:szCs w:val="24"/>
              </w:rPr>
              <w:t xml:space="preserve">. </w:t>
            </w:r>
          </w:p>
          <w:p w:rsidR="00303369" w:rsidRDefault="00303369" w:rsidP="00303369">
            <w:pPr>
              <w:rPr>
                <w:sz w:val="24"/>
                <w:szCs w:val="24"/>
              </w:rPr>
            </w:pPr>
          </w:p>
          <w:p w:rsidR="00C73D86" w:rsidRPr="00451E6D" w:rsidRDefault="00882816" w:rsidP="00303369">
            <w:pPr>
              <w:contextualSpacing/>
              <w:rPr>
                <w:rFonts w:cs="Calibri"/>
                <w:b/>
                <w:color w:val="FF0000"/>
                <w:sz w:val="24"/>
                <w:szCs w:val="24"/>
              </w:rPr>
            </w:pPr>
            <w:r>
              <w:rPr>
                <w:rFonts w:cs="Calibri"/>
                <w:sz w:val="24"/>
                <w:szCs w:val="24"/>
              </w:rPr>
              <w:t xml:space="preserve">The cost of the </w:t>
            </w:r>
            <w:r w:rsidR="00303369" w:rsidRPr="00303369">
              <w:rPr>
                <w:rFonts w:cs="Calibri"/>
                <w:sz w:val="24"/>
                <w:szCs w:val="24"/>
              </w:rPr>
              <w:t>replacement fire door in the Sanctuary w</w:t>
            </w:r>
            <w:r w:rsidR="00C73D86">
              <w:rPr>
                <w:rFonts w:cs="Calibri"/>
                <w:sz w:val="24"/>
                <w:szCs w:val="24"/>
              </w:rPr>
              <w:t>as</w:t>
            </w:r>
            <w:r w:rsidR="00303369" w:rsidRPr="00303369">
              <w:rPr>
                <w:rFonts w:cs="Calibri"/>
                <w:sz w:val="24"/>
                <w:szCs w:val="24"/>
              </w:rPr>
              <w:t xml:space="preserve"> </w:t>
            </w:r>
            <w:r w:rsidR="00C73D86">
              <w:rPr>
                <w:rFonts w:cs="Calibri"/>
                <w:sz w:val="24"/>
                <w:szCs w:val="24"/>
              </w:rPr>
              <w:t>likely to be</w:t>
            </w:r>
            <w:r w:rsidR="00303369" w:rsidRPr="00303369">
              <w:rPr>
                <w:rFonts w:cs="Calibri"/>
                <w:sz w:val="24"/>
                <w:szCs w:val="24"/>
              </w:rPr>
              <w:t xml:space="preserve"> in the region of £1000. </w:t>
            </w:r>
            <w:r w:rsidR="00C73D86" w:rsidRPr="00451E6D">
              <w:rPr>
                <w:rFonts w:cs="Calibri"/>
                <w:b/>
                <w:color w:val="000000" w:themeColor="text1"/>
                <w:sz w:val="24"/>
                <w:szCs w:val="24"/>
              </w:rPr>
              <w:t>It was agreed to au</w:t>
            </w:r>
            <w:r w:rsidRPr="00451E6D">
              <w:rPr>
                <w:rFonts w:cs="Calibri"/>
                <w:b/>
                <w:color w:val="000000" w:themeColor="text1"/>
                <w:sz w:val="24"/>
                <w:szCs w:val="24"/>
              </w:rPr>
              <w:t>thorise expenditure up to £1,200 for this to be achieved.</w:t>
            </w:r>
          </w:p>
          <w:p w:rsidR="00882816" w:rsidRDefault="00882816" w:rsidP="00303369">
            <w:pPr>
              <w:contextualSpacing/>
              <w:rPr>
                <w:rFonts w:cs="Calibri"/>
                <w:color w:val="FF0000"/>
                <w:sz w:val="24"/>
                <w:szCs w:val="24"/>
              </w:rPr>
            </w:pPr>
          </w:p>
          <w:p w:rsidR="00303369" w:rsidRPr="00303369" w:rsidRDefault="00303369" w:rsidP="00303369">
            <w:pPr>
              <w:contextualSpacing/>
              <w:rPr>
                <w:rFonts w:cs="Calibri"/>
                <w:sz w:val="24"/>
                <w:szCs w:val="24"/>
              </w:rPr>
            </w:pPr>
            <w:r w:rsidRPr="00303369">
              <w:rPr>
                <w:rFonts w:cs="Calibri"/>
                <w:sz w:val="24"/>
                <w:szCs w:val="24"/>
              </w:rPr>
              <w:t xml:space="preserve">Rev Andrew </w:t>
            </w:r>
            <w:proofErr w:type="spellStart"/>
            <w:r w:rsidRPr="00303369">
              <w:rPr>
                <w:rFonts w:cs="Calibri"/>
                <w:sz w:val="24"/>
                <w:szCs w:val="24"/>
              </w:rPr>
              <w:t>Prout</w:t>
            </w:r>
            <w:proofErr w:type="spellEnd"/>
            <w:r w:rsidRPr="00303369">
              <w:rPr>
                <w:rFonts w:cs="Calibri"/>
                <w:sz w:val="24"/>
                <w:szCs w:val="24"/>
              </w:rPr>
              <w:t xml:space="preserve"> and </w:t>
            </w:r>
            <w:proofErr w:type="spellStart"/>
            <w:r w:rsidRPr="00303369">
              <w:rPr>
                <w:rFonts w:cs="Calibri"/>
                <w:sz w:val="24"/>
                <w:szCs w:val="24"/>
              </w:rPr>
              <w:t>Lianne</w:t>
            </w:r>
            <w:proofErr w:type="spellEnd"/>
            <w:r w:rsidRPr="00303369">
              <w:rPr>
                <w:rFonts w:cs="Calibri"/>
                <w:sz w:val="24"/>
                <w:szCs w:val="24"/>
              </w:rPr>
              <w:t xml:space="preserve"> </w:t>
            </w:r>
            <w:proofErr w:type="spellStart"/>
            <w:r w:rsidRPr="00303369">
              <w:rPr>
                <w:rFonts w:cs="Calibri"/>
                <w:sz w:val="24"/>
                <w:szCs w:val="24"/>
              </w:rPr>
              <w:t>W</w:t>
            </w:r>
            <w:r w:rsidR="00C73D86">
              <w:rPr>
                <w:rFonts w:cs="Calibri"/>
                <w:sz w:val="24"/>
                <w:szCs w:val="24"/>
              </w:rPr>
              <w:t>eidmann</w:t>
            </w:r>
            <w:proofErr w:type="spellEnd"/>
            <w:r w:rsidR="00C73D86">
              <w:rPr>
                <w:rFonts w:cs="Calibri"/>
                <w:sz w:val="24"/>
                <w:szCs w:val="24"/>
              </w:rPr>
              <w:t xml:space="preserve"> plan</w:t>
            </w:r>
            <w:r w:rsidR="00882816">
              <w:rPr>
                <w:rFonts w:cs="Calibri"/>
                <w:sz w:val="24"/>
                <w:szCs w:val="24"/>
              </w:rPr>
              <w:t>ned</w:t>
            </w:r>
            <w:r w:rsidR="00C73D86">
              <w:rPr>
                <w:rFonts w:cs="Calibri"/>
                <w:sz w:val="24"/>
                <w:szCs w:val="24"/>
              </w:rPr>
              <w:t xml:space="preserve"> to </w:t>
            </w:r>
            <w:r w:rsidR="00FE013F">
              <w:rPr>
                <w:rFonts w:cs="Calibri"/>
                <w:sz w:val="24"/>
                <w:szCs w:val="24"/>
              </w:rPr>
              <w:t xml:space="preserve">facilitate the </w:t>
            </w:r>
            <w:r w:rsidRPr="00303369">
              <w:rPr>
                <w:rFonts w:cs="Calibri"/>
                <w:sz w:val="24"/>
                <w:szCs w:val="24"/>
              </w:rPr>
              <w:t>refurbish</w:t>
            </w:r>
            <w:r w:rsidR="00FE013F">
              <w:rPr>
                <w:rFonts w:cs="Calibri"/>
                <w:sz w:val="24"/>
                <w:szCs w:val="24"/>
              </w:rPr>
              <w:t>ment of</w:t>
            </w:r>
            <w:r w:rsidRPr="00303369">
              <w:rPr>
                <w:rFonts w:cs="Calibri"/>
                <w:sz w:val="24"/>
                <w:szCs w:val="24"/>
              </w:rPr>
              <w:t xml:space="preserve"> the Upper Room </w:t>
            </w:r>
            <w:r w:rsidR="003944C1">
              <w:rPr>
                <w:rFonts w:cs="Calibri"/>
                <w:sz w:val="24"/>
                <w:szCs w:val="24"/>
              </w:rPr>
              <w:t xml:space="preserve">in consultation with </w:t>
            </w:r>
            <w:r w:rsidR="00AE1A02">
              <w:rPr>
                <w:rFonts w:cs="Calibri"/>
                <w:sz w:val="24"/>
                <w:szCs w:val="24"/>
              </w:rPr>
              <w:t xml:space="preserve">Sunday Club </w:t>
            </w:r>
            <w:r w:rsidRPr="00303369">
              <w:rPr>
                <w:rFonts w:cs="Calibri"/>
                <w:sz w:val="24"/>
                <w:szCs w:val="24"/>
              </w:rPr>
              <w:t xml:space="preserve">using the </w:t>
            </w:r>
            <w:r w:rsidR="00C73D86">
              <w:rPr>
                <w:rFonts w:cs="Calibri"/>
                <w:sz w:val="24"/>
                <w:szCs w:val="24"/>
              </w:rPr>
              <w:t xml:space="preserve">previously authorised </w:t>
            </w:r>
            <w:r w:rsidRPr="00303369">
              <w:rPr>
                <w:rFonts w:cs="Calibri"/>
                <w:sz w:val="24"/>
                <w:szCs w:val="24"/>
              </w:rPr>
              <w:t>£1</w:t>
            </w:r>
            <w:r w:rsidR="000A6C53">
              <w:rPr>
                <w:rFonts w:cs="Calibri"/>
                <w:sz w:val="24"/>
                <w:szCs w:val="24"/>
              </w:rPr>
              <w:t>,</w:t>
            </w:r>
            <w:r w:rsidRPr="00303369">
              <w:rPr>
                <w:rFonts w:cs="Calibri"/>
                <w:sz w:val="24"/>
                <w:szCs w:val="24"/>
              </w:rPr>
              <w:t xml:space="preserve">000 donated in memory of </w:t>
            </w:r>
            <w:proofErr w:type="spellStart"/>
            <w:r w:rsidRPr="00303369">
              <w:rPr>
                <w:rFonts w:cs="Calibri"/>
                <w:sz w:val="24"/>
                <w:szCs w:val="24"/>
              </w:rPr>
              <w:t>Ceri</w:t>
            </w:r>
            <w:proofErr w:type="spellEnd"/>
            <w:r w:rsidR="00C73D86">
              <w:rPr>
                <w:rFonts w:cs="Calibri"/>
                <w:sz w:val="24"/>
                <w:szCs w:val="24"/>
              </w:rPr>
              <w:t xml:space="preserve"> Sheehan</w:t>
            </w:r>
            <w:r w:rsidRPr="00303369">
              <w:rPr>
                <w:rFonts w:cs="Calibri"/>
                <w:sz w:val="24"/>
                <w:szCs w:val="24"/>
              </w:rPr>
              <w:t xml:space="preserve">.  </w:t>
            </w:r>
          </w:p>
          <w:p w:rsidR="00303369" w:rsidRPr="00303369" w:rsidRDefault="00303369" w:rsidP="00303369">
            <w:pPr>
              <w:contextualSpacing/>
              <w:rPr>
                <w:rFonts w:cs="Calibri"/>
                <w:sz w:val="24"/>
                <w:szCs w:val="24"/>
              </w:rPr>
            </w:pPr>
          </w:p>
          <w:p w:rsidR="00303369" w:rsidRDefault="002B386C" w:rsidP="00303369">
            <w:pPr>
              <w:contextualSpacing/>
              <w:rPr>
                <w:rFonts w:cs="Calibri"/>
                <w:sz w:val="24"/>
                <w:szCs w:val="24"/>
              </w:rPr>
            </w:pPr>
            <w:r>
              <w:rPr>
                <w:rFonts w:cs="Calibri"/>
                <w:sz w:val="24"/>
                <w:szCs w:val="24"/>
              </w:rPr>
              <w:t>It was noted that t</w:t>
            </w:r>
            <w:r w:rsidR="000A6C53">
              <w:rPr>
                <w:rFonts w:cs="Calibri"/>
                <w:sz w:val="24"/>
                <w:szCs w:val="24"/>
              </w:rPr>
              <w:t>he new windows in the main h</w:t>
            </w:r>
            <w:r w:rsidR="00303369" w:rsidRPr="00303369">
              <w:rPr>
                <w:rFonts w:cs="Calibri"/>
                <w:sz w:val="24"/>
                <w:szCs w:val="24"/>
              </w:rPr>
              <w:t xml:space="preserve">all and </w:t>
            </w:r>
            <w:r w:rsidR="000A6C53">
              <w:rPr>
                <w:rFonts w:cs="Calibri"/>
                <w:sz w:val="24"/>
                <w:szCs w:val="24"/>
              </w:rPr>
              <w:t>s</w:t>
            </w:r>
            <w:r w:rsidR="00303369" w:rsidRPr="00303369">
              <w:rPr>
                <w:rFonts w:cs="Calibri"/>
                <w:sz w:val="24"/>
                <w:szCs w:val="24"/>
              </w:rPr>
              <w:t xml:space="preserve">mall </w:t>
            </w:r>
            <w:r w:rsidR="000A6C53">
              <w:rPr>
                <w:rFonts w:cs="Calibri"/>
                <w:sz w:val="24"/>
                <w:szCs w:val="24"/>
              </w:rPr>
              <w:t>h</w:t>
            </w:r>
            <w:r w:rsidR="00303369" w:rsidRPr="00303369">
              <w:rPr>
                <w:rFonts w:cs="Calibri"/>
                <w:sz w:val="24"/>
                <w:szCs w:val="24"/>
              </w:rPr>
              <w:t xml:space="preserve">all had been fitted </w:t>
            </w:r>
            <w:r w:rsidR="00882816">
              <w:rPr>
                <w:rFonts w:cs="Calibri"/>
                <w:sz w:val="24"/>
                <w:szCs w:val="24"/>
              </w:rPr>
              <w:t>and t</w:t>
            </w:r>
            <w:r w:rsidR="00303369" w:rsidRPr="00303369">
              <w:rPr>
                <w:rFonts w:cs="Calibri"/>
                <w:sz w:val="24"/>
                <w:szCs w:val="24"/>
              </w:rPr>
              <w:t xml:space="preserve">he external works identified in the </w:t>
            </w:r>
            <w:proofErr w:type="spellStart"/>
            <w:r w:rsidR="00303369" w:rsidRPr="00303369">
              <w:rPr>
                <w:rFonts w:cs="Calibri"/>
                <w:sz w:val="24"/>
                <w:szCs w:val="24"/>
              </w:rPr>
              <w:t>Quinquennial</w:t>
            </w:r>
            <w:proofErr w:type="spellEnd"/>
            <w:r w:rsidR="00303369" w:rsidRPr="00303369">
              <w:rPr>
                <w:rFonts w:cs="Calibri"/>
                <w:sz w:val="24"/>
                <w:szCs w:val="24"/>
              </w:rPr>
              <w:t xml:space="preserve"> Report of October 2015 </w:t>
            </w:r>
            <w:r w:rsidR="00882816">
              <w:rPr>
                <w:rFonts w:cs="Calibri"/>
                <w:sz w:val="24"/>
                <w:szCs w:val="24"/>
              </w:rPr>
              <w:t>h</w:t>
            </w:r>
            <w:r w:rsidR="00303369" w:rsidRPr="00303369">
              <w:rPr>
                <w:rFonts w:cs="Calibri"/>
                <w:sz w:val="24"/>
                <w:szCs w:val="24"/>
              </w:rPr>
              <w:t xml:space="preserve">ad all been completed </w:t>
            </w:r>
            <w:r w:rsidR="00882816">
              <w:rPr>
                <w:rFonts w:cs="Calibri"/>
                <w:sz w:val="24"/>
                <w:szCs w:val="24"/>
              </w:rPr>
              <w:t>a</w:t>
            </w:r>
            <w:r w:rsidR="00303369" w:rsidRPr="00303369">
              <w:rPr>
                <w:rFonts w:cs="Calibri"/>
                <w:sz w:val="24"/>
                <w:szCs w:val="24"/>
              </w:rPr>
              <w:t xml:space="preserve">nd signed off by </w:t>
            </w:r>
            <w:r w:rsidR="00882816">
              <w:rPr>
                <w:rFonts w:cs="Calibri"/>
                <w:sz w:val="24"/>
                <w:szCs w:val="24"/>
              </w:rPr>
              <w:t>the</w:t>
            </w:r>
            <w:r w:rsidR="00303369" w:rsidRPr="00303369">
              <w:rPr>
                <w:rFonts w:cs="Calibri"/>
                <w:sz w:val="24"/>
                <w:szCs w:val="24"/>
              </w:rPr>
              <w:t xml:space="preserve"> professional advisor Alan Smith RIBA. The </w:t>
            </w:r>
            <w:r w:rsidR="00882816">
              <w:rPr>
                <w:rFonts w:cs="Calibri"/>
                <w:sz w:val="24"/>
                <w:szCs w:val="24"/>
              </w:rPr>
              <w:t>actual c</w:t>
            </w:r>
            <w:r w:rsidR="00D469C7">
              <w:rPr>
                <w:rFonts w:cs="Calibri"/>
                <w:sz w:val="24"/>
                <w:szCs w:val="24"/>
              </w:rPr>
              <w:t xml:space="preserve">ost was £25,986.41 compared with </w:t>
            </w:r>
            <w:r w:rsidR="00A24CCD">
              <w:rPr>
                <w:rFonts w:cs="Calibri"/>
                <w:sz w:val="24"/>
                <w:szCs w:val="24"/>
              </w:rPr>
              <w:t xml:space="preserve">the </w:t>
            </w:r>
            <w:r w:rsidR="00882816">
              <w:rPr>
                <w:rFonts w:cs="Calibri"/>
                <w:sz w:val="24"/>
                <w:szCs w:val="24"/>
              </w:rPr>
              <w:t>agreed budget</w:t>
            </w:r>
            <w:r w:rsidR="00A24CCD">
              <w:rPr>
                <w:rFonts w:cs="Calibri"/>
                <w:sz w:val="24"/>
                <w:szCs w:val="24"/>
              </w:rPr>
              <w:t xml:space="preserve"> of £30,000</w:t>
            </w:r>
            <w:r w:rsidR="00303369" w:rsidRPr="00303369">
              <w:rPr>
                <w:rFonts w:cs="Calibri"/>
                <w:sz w:val="24"/>
                <w:szCs w:val="24"/>
              </w:rPr>
              <w:t xml:space="preserve">. </w:t>
            </w:r>
          </w:p>
          <w:p w:rsidR="00882816" w:rsidRPr="00303369" w:rsidRDefault="00882816" w:rsidP="00303369">
            <w:pPr>
              <w:contextualSpacing/>
              <w:rPr>
                <w:rFonts w:cs="Calibri"/>
                <w:sz w:val="24"/>
                <w:szCs w:val="24"/>
              </w:rPr>
            </w:pPr>
          </w:p>
          <w:p w:rsidR="00882816" w:rsidRDefault="002B386C" w:rsidP="00303369">
            <w:pPr>
              <w:contextualSpacing/>
              <w:rPr>
                <w:rFonts w:cs="Calibri"/>
                <w:sz w:val="24"/>
                <w:szCs w:val="24"/>
              </w:rPr>
            </w:pPr>
            <w:r w:rsidRPr="002B386C">
              <w:rPr>
                <w:rFonts w:cs="Calibri"/>
                <w:sz w:val="24"/>
                <w:szCs w:val="24"/>
              </w:rPr>
              <w:t>Further investigations had</w:t>
            </w:r>
            <w:r w:rsidR="00303369" w:rsidRPr="002B386C">
              <w:rPr>
                <w:rFonts w:cs="Calibri"/>
                <w:sz w:val="24"/>
                <w:szCs w:val="24"/>
              </w:rPr>
              <w:t xml:space="preserve"> been undertaken in respect of the redecoration </w:t>
            </w:r>
            <w:r w:rsidR="000A6C53">
              <w:rPr>
                <w:rFonts w:cs="Calibri"/>
                <w:sz w:val="24"/>
                <w:szCs w:val="24"/>
              </w:rPr>
              <w:t>and renewal of the main h</w:t>
            </w:r>
            <w:r w:rsidR="00303369" w:rsidRPr="002B386C">
              <w:rPr>
                <w:rFonts w:cs="Calibri"/>
                <w:sz w:val="24"/>
                <w:szCs w:val="24"/>
              </w:rPr>
              <w:t xml:space="preserve">all. It </w:t>
            </w:r>
            <w:r w:rsidRPr="002B386C">
              <w:rPr>
                <w:rFonts w:cs="Calibri"/>
                <w:sz w:val="24"/>
                <w:szCs w:val="24"/>
              </w:rPr>
              <w:t>was</w:t>
            </w:r>
            <w:r w:rsidR="00303369" w:rsidRPr="002B386C">
              <w:rPr>
                <w:rFonts w:cs="Calibri"/>
                <w:sz w:val="24"/>
                <w:szCs w:val="24"/>
              </w:rPr>
              <w:t xml:space="preserve"> estimated </w:t>
            </w:r>
            <w:r w:rsidR="00A24CCD">
              <w:rPr>
                <w:rFonts w:cs="Calibri"/>
                <w:sz w:val="24"/>
                <w:szCs w:val="24"/>
              </w:rPr>
              <w:t xml:space="preserve">that </w:t>
            </w:r>
            <w:r w:rsidR="00303369" w:rsidRPr="002B386C">
              <w:rPr>
                <w:rFonts w:cs="Calibri"/>
                <w:sz w:val="24"/>
                <w:szCs w:val="24"/>
              </w:rPr>
              <w:t>£40,000 w</w:t>
            </w:r>
            <w:r w:rsidRPr="002B386C">
              <w:rPr>
                <w:rFonts w:cs="Calibri"/>
                <w:sz w:val="24"/>
                <w:szCs w:val="24"/>
              </w:rPr>
              <w:t>ould</w:t>
            </w:r>
            <w:r w:rsidR="00303369" w:rsidRPr="002B386C">
              <w:rPr>
                <w:rFonts w:cs="Calibri"/>
                <w:sz w:val="24"/>
                <w:szCs w:val="24"/>
              </w:rPr>
              <w:t xml:space="preserve"> </w:t>
            </w:r>
            <w:r w:rsidR="00882816">
              <w:rPr>
                <w:rFonts w:cs="Calibri"/>
                <w:sz w:val="24"/>
                <w:szCs w:val="24"/>
              </w:rPr>
              <w:t xml:space="preserve">now </w:t>
            </w:r>
            <w:r w:rsidR="00303369" w:rsidRPr="002B386C">
              <w:rPr>
                <w:rFonts w:cs="Calibri"/>
                <w:sz w:val="24"/>
                <w:szCs w:val="24"/>
              </w:rPr>
              <w:t>be required consisting of £18</w:t>
            </w:r>
            <w:r w:rsidRPr="002B386C">
              <w:rPr>
                <w:rFonts w:cs="Calibri"/>
                <w:sz w:val="24"/>
                <w:szCs w:val="24"/>
              </w:rPr>
              <w:t>,</w:t>
            </w:r>
            <w:r w:rsidR="00303369" w:rsidRPr="002B386C">
              <w:rPr>
                <w:rFonts w:cs="Calibri"/>
                <w:sz w:val="24"/>
                <w:szCs w:val="24"/>
              </w:rPr>
              <w:t>000 (New Floor – Rustic Oak)</w:t>
            </w:r>
            <w:r w:rsidRPr="002B386C">
              <w:rPr>
                <w:rFonts w:cs="Calibri"/>
                <w:sz w:val="24"/>
                <w:szCs w:val="24"/>
              </w:rPr>
              <w:t xml:space="preserve">, </w:t>
            </w:r>
            <w:r w:rsidR="00303369" w:rsidRPr="002B386C">
              <w:rPr>
                <w:rFonts w:cs="Calibri"/>
                <w:sz w:val="24"/>
                <w:szCs w:val="24"/>
              </w:rPr>
              <w:t>Lighting £7500 (New LED Strip Lights for hard lighting plus wall lights for soft lighting)</w:t>
            </w:r>
            <w:r w:rsidRPr="002B386C">
              <w:rPr>
                <w:rFonts w:cs="Calibri"/>
                <w:sz w:val="24"/>
                <w:szCs w:val="24"/>
              </w:rPr>
              <w:t xml:space="preserve">, </w:t>
            </w:r>
            <w:r w:rsidR="00303369" w:rsidRPr="002B386C">
              <w:rPr>
                <w:rFonts w:cs="Calibri"/>
                <w:sz w:val="24"/>
                <w:szCs w:val="24"/>
              </w:rPr>
              <w:t xml:space="preserve">Decorating </w:t>
            </w:r>
            <w:r w:rsidRPr="002B386C">
              <w:rPr>
                <w:rFonts w:cs="Calibri"/>
                <w:sz w:val="24"/>
                <w:szCs w:val="24"/>
              </w:rPr>
              <w:t xml:space="preserve">£7500, </w:t>
            </w:r>
            <w:r w:rsidR="00303369" w:rsidRPr="002B386C">
              <w:rPr>
                <w:rFonts w:cs="Calibri"/>
                <w:sz w:val="24"/>
                <w:szCs w:val="24"/>
              </w:rPr>
              <w:t>Professional Services £5000</w:t>
            </w:r>
            <w:r w:rsidRPr="002B386C">
              <w:rPr>
                <w:rFonts w:cs="Calibri"/>
                <w:sz w:val="24"/>
                <w:szCs w:val="24"/>
              </w:rPr>
              <w:t xml:space="preserve">, </w:t>
            </w:r>
            <w:r w:rsidR="00303369" w:rsidRPr="002B386C">
              <w:rPr>
                <w:rFonts w:cs="Calibri"/>
                <w:sz w:val="24"/>
                <w:szCs w:val="24"/>
              </w:rPr>
              <w:t xml:space="preserve">Contingency £2000. </w:t>
            </w:r>
          </w:p>
          <w:p w:rsidR="00882816" w:rsidRDefault="00882816" w:rsidP="00303369">
            <w:pPr>
              <w:contextualSpacing/>
              <w:rPr>
                <w:rFonts w:cs="Calibri"/>
                <w:sz w:val="24"/>
                <w:szCs w:val="24"/>
              </w:rPr>
            </w:pPr>
          </w:p>
          <w:p w:rsidR="00882816" w:rsidRDefault="00882816" w:rsidP="00882816">
            <w:pPr>
              <w:contextualSpacing/>
              <w:rPr>
                <w:rFonts w:cs="Calibri"/>
                <w:sz w:val="24"/>
                <w:szCs w:val="24"/>
              </w:rPr>
            </w:pPr>
            <w:r w:rsidRPr="00303369">
              <w:rPr>
                <w:rFonts w:cs="Calibri"/>
                <w:sz w:val="24"/>
                <w:szCs w:val="24"/>
              </w:rPr>
              <w:t>A further £15,000 had been received over Christmas</w:t>
            </w:r>
            <w:r>
              <w:rPr>
                <w:rFonts w:cs="Calibri"/>
                <w:sz w:val="24"/>
                <w:szCs w:val="24"/>
              </w:rPr>
              <w:t xml:space="preserve"> 2017</w:t>
            </w:r>
            <w:r w:rsidRPr="00303369">
              <w:rPr>
                <w:rFonts w:cs="Calibri"/>
                <w:sz w:val="24"/>
                <w:szCs w:val="24"/>
              </w:rPr>
              <w:t xml:space="preserve"> as</w:t>
            </w:r>
            <w:r>
              <w:rPr>
                <w:rFonts w:cs="Calibri"/>
                <w:sz w:val="24"/>
                <w:szCs w:val="24"/>
              </w:rPr>
              <w:t xml:space="preserve"> a donation by Mr</w:t>
            </w:r>
            <w:r w:rsidRPr="00303369">
              <w:rPr>
                <w:rFonts w:cs="Calibri"/>
                <w:sz w:val="24"/>
                <w:szCs w:val="24"/>
              </w:rPr>
              <w:t xml:space="preserve"> Trevor Jones in memory</w:t>
            </w:r>
            <w:r>
              <w:rPr>
                <w:rFonts w:cs="Calibri"/>
                <w:sz w:val="24"/>
                <w:szCs w:val="24"/>
              </w:rPr>
              <w:t xml:space="preserve"> of his late mother. This brought</w:t>
            </w:r>
            <w:r w:rsidRPr="00303369">
              <w:rPr>
                <w:rFonts w:cs="Calibri"/>
                <w:sz w:val="24"/>
                <w:szCs w:val="24"/>
              </w:rPr>
              <w:t xml:space="preserve"> the total of the exceptional gifts and donations </w:t>
            </w:r>
            <w:r>
              <w:rPr>
                <w:rFonts w:cs="Calibri"/>
                <w:sz w:val="24"/>
                <w:szCs w:val="24"/>
              </w:rPr>
              <w:t xml:space="preserve">being </w:t>
            </w:r>
            <w:r w:rsidRPr="00303369">
              <w:rPr>
                <w:rFonts w:cs="Calibri"/>
                <w:sz w:val="24"/>
                <w:szCs w:val="24"/>
              </w:rPr>
              <w:t>h</w:t>
            </w:r>
            <w:r>
              <w:rPr>
                <w:rFonts w:cs="Calibri"/>
                <w:sz w:val="24"/>
                <w:szCs w:val="24"/>
              </w:rPr>
              <w:t>eld</w:t>
            </w:r>
            <w:r w:rsidRPr="00303369">
              <w:rPr>
                <w:rFonts w:cs="Calibri"/>
                <w:sz w:val="24"/>
                <w:szCs w:val="24"/>
              </w:rPr>
              <w:t xml:space="preserve"> to £101,000 </w:t>
            </w:r>
            <w:r>
              <w:rPr>
                <w:rFonts w:cs="Calibri"/>
                <w:sz w:val="24"/>
                <w:szCs w:val="24"/>
              </w:rPr>
              <w:t xml:space="preserve">of which </w:t>
            </w:r>
            <w:r w:rsidRPr="00303369">
              <w:rPr>
                <w:rFonts w:cs="Calibri"/>
                <w:sz w:val="24"/>
                <w:szCs w:val="24"/>
              </w:rPr>
              <w:t xml:space="preserve">£30,000 </w:t>
            </w:r>
            <w:r>
              <w:rPr>
                <w:rFonts w:cs="Calibri"/>
                <w:sz w:val="24"/>
                <w:szCs w:val="24"/>
              </w:rPr>
              <w:t xml:space="preserve">had already been allocated to the main Hall </w:t>
            </w:r>
            <w:r w:rsidRPr="00303369">
              <w:rPr>
                <w:rFonts w:cs="Calibri"/>
                <w:sz w:val="24"/>
                <w:szCs w:val="24"/>
              </w:rPr>
              <w:t>and £1</w:t>
            </w:r>
            <w:r>
              <w:rPr>
                <w:rFonts w:cs="Calibri"/>
                <w:sz w:val="24"/>
                <w:szCs w:val="24"/>
              </w:rPr>
              <w:t>,</w:t>
            </w:r>
            <w:r w:rsidRPr="00303369">
              <w:rPr>
                <w:rFonts w:cs="Calibri"/>
                <w:sz w:val="24"/>
                <w:szCs w:val="24"/>
              </w:rPr>
              <w:t xml:space="preserve">000 to the Upper Room. </w:t>
            </w:r>
          </w:p>
          <w:p w:rsidR="00882816" w:rsidRDefault="00882816" w:rsidP="00303369">
            <w:pPr>
              <w:contextualSpacing/>
              <w:rPr>
                <w:rFonts w:cs="Calibri"/>
                <w:sz w:val="24"/>
                <w:szCs w:val="24"/>
              </w:rPr>
            </w:pPr>
          </w:p>
          <w:p w:rsidR="00303369" w:rsidRDefault="00451E6D" w:rsidP="00303369">
            <w:pPr>
              <w:contextualSpacing/>
              <w:rPr>
                <w:rFonts w:cs="Calibri"/>
                <w:sz w:val="24"/>
                <w:szCs w:val="24"/>
              </w:rPr>
            </w:pPr>
            <w:r>
              <w:rPr>
                <w:rFonts w:cs="Calibri"/>
                <w:sz w:val="24"/>
                <w:szCs w:val="24"/>
              </w:rPr>
              <w:t>T</w:t>
            </w:r>
            <w:r w:rsidR="002B386C" w:rsidRPr="002B386C">
              <w:rPr>
                <w:rFonts w:cs="Calibri"/>
                <w:sz w:val="24"/>
                <w:szCs w:val="24"/>
              </w:rPr>
              <w:t xml:space="preserve">his </w:t>
            </w:r>
            <w:r w:rsidR="00303369" w:rsidRPr="002B386C">
              <w:rPr>
                <w:rFonts w:cs="Calibri"/>
                <w:sz w:val="24"/>
                <w:szCs w:val="24"/>
              </w:rPr>
              <w:t xml:space="preserve">work </w:t>
            </w:r>
            <w:r>
              <w:rPr>
                <w:rFonts w:cs="Calibri"/>
                <w:sz w:val="24"/>
                <w:szCs w:val="24"/>
              </w:rPr>
              <w:t xml:space="preserve">could be undertaken </w:t>
            </w:r>
            <w:r w:rsidR="00303369" w:rsidRPr="002B386C">
              <w:rPr>
                <w:rFonts w:cs="Calibri"/>
                <w:sz w:val="24"/>
                <w:szCs w:val="24"/>
              </w:rPr>
              <w:t>in July</w:t>
            </w:r>
            <w:r w:rsidR="002B386C" w:rsidRPr="002B386C">
              <w:rPr>
                <w:rFonts w:cs="Calibri"/>
                <w:sz w:val="24"/>
                <w:szCs w:val="24"/>
              </w:rPr>
              <w:t xml:space="preserve"> 2018</w:t>
            </w:r>
            <w:r w:rsidR="00303369" w:rsidRPr="002B386C">
              <w:rPr>
                <w:rFonts w:cs="Calibri"/>
                <w:sz w:val="24"/>
                <w:szCs w:val="24"/>
              </w:rPr>
              <w:t xml:space="preserve"> utilising Alan Smith once again to manage the project and give professional support.</w:t>
            </w:r>
          </w:p>
          <w:p w:rsidR="00451E6D" w:rsidRDefault="00451E6D" w:rsidP="00303369">
            <w:pPr>
              <w:contextualSpacing/>
              <w:rPr>
                <w:rFonts w:cs="Calibri"/>
                <w:sz w:val="24"/>
                <w:szCs w:val="24"/>
              </w:rPr>
            </w:pPr>
          </w:p>
          <w:p w:rsidR="00451E6D" w:rsidRPr="00451E6D" w:rsidRDefault="00451E6D" w:rsidP="00303369">
            <w:pPr>
              <w:contextualSpacing/>
              <w:rPr>
                <w:rFonts w:cs="Calibri"/>
                <w:b/>
                <w:sz w:val="24"/>
                <w:szCs w:val="24"/>
              </w:rPr>
            </w:pPr>
            <w:r w:rsidRPr="00451E6D">
              <w:rPr>
                <w:rFonts w:cs="Calibri"/>
                <w:b/>
                <w:sz w:val="24"/>
                <w:szCs w:val="24"/>
              </w:rPr>
              <w:t xml:space="preserve">It was agreed </w:t>
            </w:r>
            <w:r w:rsidR="00A24CCD">
              <w:rPr>
                <w:rFonts w:cs="Calibri"/>
                <w:b/>
                <w:sz w:val="24"/>
                <w:szCs w:val="24"/>
              </w:rPr>
              <w:t>unanimously</w:t>
            </w:r>
            <w:r w:rsidR="00A24CCD" w:rsidRPr="00451E6D">
              <w:rPr>
                <w:rFonts w:cs="Calibri"/>
                <w:b/>
                <w:sz w:val="24"/>
                <w:szCs w:val="24"/>
              </w:rPr>
              <w:t xml:space="preserve"> </w:t>
            </w:r>
            <w:r w:rsidRPr="00451E6D">
              <w:rPr>
                <w:rFonts w:cs="Calibri"/>
                <w:b/>
                <w:sz w:val="24"/>
                <w:szCs w:val="24"/>
              </w:rPr>
              <w:t xml:space="preserve">to increase the budget from £30,000 to £40,000 using </w:t>
            </w:r>
            <w:r w:rsidR="003944C1">
              <w:rPr>
                <w:rFonts w:cs="Calibri"/>
                <w:b/>
                <w:sz w:val="24"/>
                <w:szCs w:val="24"/>
              </w:rPr>
              <w:t xml:space="preserve">a further </w:t>
            </w:r>
            <w:r w:rsidRPr="00451E6D">
              <w:rPr>
                <w:rFonts w:cs="Calibri"/>
                <w:b/>
                <w:sz w:val="24"/>
                <w:szCs w:val="24"/>
              </w:rPr>
              <w:t>£10,000 of the monies donated by Mr Trevor Jones.</w:t>
            </w:r>
          </w:p>
          <w:p w:rsidR="00451E6D" w:rsidRDefault="00451E6D" w:rsidP="00303369">
            <w:pPr>
              <w:contextualSpacing/>
              <w:rPr>
                <w:rFonts w:cs="Calibri"/>
                <w:sz w:val="24"/>
                <w:szCs w:val="24"/>
              </w:rPr>
            </w:pPr>
          </w:p>
          <w:p w:rsidR="002B386C" w:rsidRPr="00451E6D" w:rsidRDefault="002B386C" w:rsidP="00303369">
            <w:pPr>
              <w:contextualSpacing/>
              <w:rPr>
                <w:rFonts w:cs="Calibri"/>
                <w:b/>
                <w:color w:val="FF0000"/>
                <w:sz w:val="24"/>
                <w:szCs w:val="24"/>
              </w:rPr>
            </w:pPr>
            <w:r w:rsidRPr="00451E6D">
              <w:rPr>
                <w:rFonts w:cs="Calibri"/>
                <w:b/>
                <w:sz w:val="24"/>
                <w:szCs w:val="24"/>
              </w:rPr>
              <w:t xml:space="preserve">It </w:t>
            </w:r>
            <w:r w:rsidR="00882816" w:rsidRPr="00451E6D">
              <w:rPr>
                <w:rFonts w:cs="Calibri"/>
                <w:b/>
                <w:color w:val="000000" w:themeColor="text1"/>
                <w:sz w:val="24"/>
                <w:szCs w:val="24"/>
              </w:rPr>
              <w:t xml:space="preserve">was agreed </w:t>
            </w:r>
            <w:r w:rsidR="00A24CCD" w:rsidRPr="00451E6D">
              <w:rPr>
                <w:rFonts w:cs="Calibri"/>
                <w:b/>
                <w:color w:val="000000" w:themeColor="text1"/>
                <w:sz w:val="24"/>
                <w:szCs w:val="24"/>
              </w:rPr>
              <w:t xml:space="preserve">unanimously </w:t>
            </w:r>
            <w:r w:rsidR="00303369" w:rsidRPr="00451E6D">
              <w:rPr>
                <w:rFonts w:cs="Calibri"/>
                <w:b/>
                <w:color w:val="000000" w:themeColor="text1"/>
                <w:sz w:val="24"/>
                <w:szCs w:val="24"/>
              </w:rPr>
              <w:t>to proceed with the redecoration and ren</w:t>
            </w:r>
            <w:r w:rsidR="000A6C53" w:rsidRPr="00451E6D">
              <w:rPr>
                <w:rFonts w:cs="Calibri"/>
                <w:b/>
                <w:color w:val="000000" w:themeColor="text1"/>
                <w:sz w:val="24"/>
                <w:szCs w:val="24"/>
              </w:rPr>
              <w:t xml:space="preserve">ewal of the </w:t>
            </w:r>
            <w:r w:rsidR="009C77FB" w:rsidRPr="00451E6D">
              <w:rPr>
                <w:rFonts w:cs="Calibri"/>
                <w:b/>
                <w:color w:val="000000" w:themeColor="text1"/>
                <w:sz w:val="24"/>
                <w:szCs w:val="24"/>
              </w:rPr>
              <w:t xml:space="preserve">floor in the main </w:t>
            </w:r>
            <w:r w:rsidR="000A6C53" w:rsidRPr="00451E6D">
              <w:rPr>
                <w:rFonts w:cs="Calibri"/>
                <w:b/>
                <w:color w:val="000000" w:themeColor="text1"/>
                <w:sz w:val="24"/>
                <w:szCs w:val="24"/>
              </w:rPr>
              <w:t xml:space="preserve">hall and </w:t>
            </w:r>
            <w:r w:rsidR="00303369" w:rsidRPr="00451E6D">
              <w:rPr>
                <w:rFonts w:cs="Calibri"/>
                <w:b/>
                <w:color w:val="000000" w:themeColor="text1"/>
                <w:sz w:val="24"/>
                <w:szCs w:val="24"/>
              </w:rPr>
              <w:t xml:space="preserve">to seek consent </w:t>
            </w:r>
            <w:r w:rsidR="000A6C53" w:rsidRPr="00451E6D">
              <w:rPr>
                <w:rFonts w:cs="Calibri"/>
                <w:b/>
                <w:color w:val="000000" w:themeColor="text1"/>
                <w:sz w:val="24"/>
                <w:szCs w:val="24"/>
              </w:rPr>
              <w:t xml:space="preserve">for it </w:t>
            </w:r>
            <w:r w:rsidR="00303369" w:rsidRPr="00451E6D">
              <w:rPr>
                <w:rFonts w:cs="Calibri"/>
                <w:b/>
                <w:color w:val="000000" w:themeColor="text1"/>
                <w:sz w:val="24"/>
                <w:szCs w:val="24"/>
              </w:rPr>
              <w:t>from the Circuit Meeting and District Consents Panel</w:t>
            </w:r>
            <w:r w:rsidR="00FE013F">
              <w:rPr>
                <w:rFonts w:cs="Calibri"/>
                <w:b/>
                <w:color w:val="000000" w:themeColor="text1"/>
                <w:sz w:val="24"/>
                <w:szCs w:val="24"/>
              </w:rPr>
              <w:t xml:space="preserve">, and to </w:t>
            </w:r>
            <w:r w:rsidR="00AE1A02">
              <w:rPr>
                <w:rFonts w:cs="Calibri"/>
                <w:b/>
                <w:color w:val="000000" w:themeColor="text1"/>
                <w:sz w:val="24"/>
                <w:szCs w:val="24"/>
              </w:rPr>
              <w:t>em</w:t>
            </w:r>
            <w:r w:rsidR="00FE013F">
              <w:rPr>
                <w:rFonts w:cs="Calibri"/>
                <w:b/>
                <w:color w:val="000000" w:themeColor="text1"/>
                <w:sz w:val="24"/>
                <w:szCs w:val="24"/>
              </w:rPr>
              <w:t>ploy the services of Alan Smith RIBA in seeing the project through to completion</w:t>
            </w:r>
            <w:r w:rsidR="00303369" w:rsidRPr="00451E6D">
              <w:rPr>
                <w:rFonts w:cs="Calibri"/>
                <w:b/>
                <w:color w:val="000000" w:themeColor="text1"/>
                <w:sz w:val="24"/>
                <w:szCs w:val="24"/>
              </w:rPr>
              <w:t>.</w:t>
            </w:r>
            <w:r w:rsidR="00303369" w:rsidRPr="00451E6D">
              <w:rPr>
                <w:rFonts w:cs="Calibri"/>
                <w:b/>
                <w:color w:val="FF0000"/>
                <w:sz w:val="24"/>
                <w:szCs w:val="24"/>
              </w:rPr>
              <w:t xml:space="preserve"> </w:t>
            </w:r>
          </w:p>
          <w:p w:rsidR="00303369" w:rsidRPr="00303369" w:rsidRDefault="00303369" w:rsidP="00303369">
            <w:pPr>
              <w:contextualSpacing/>
              <w:rPr>
                <w:rFonts w:cs="Calibri"/>
                <w:sz w:val="24"/>
                <w:szCs w:val="24"/>
              </w:rPr>
            </w:pPr>
          </w:p>
          <w:p w:rsidR="002B386C" w:rsidRDefault="00303369" w:rsidP="00303369">
            <w:pPr>
              <w:contextualSpacing/>
              <w:rPr>
                <w:rFonts w:cs="Calibri"/>
                <w:sz w:val="24"/>
                <w:szCs w:val="24"/>
              </w:rPr>
            </w:pPr>
            <w:r w:rsidRPr="00303369">
              <w:rPr>
                <w:rFonts w:cs="Calibri"/>
                <w:sz w:val="24"/>
                <w:szCs w:val="24"/>
              </w:rPr>
              <w:t>T</w:t>
            </w:r>
            <w:r w:rsidR="000A6C53">
              <w:rPr>
                <w:rFonts w:cs="Calibri"/>
                <w:sz w:val="24"/>
                <w:szCs w:val="24"/>
              </w:rPr>
              <w:t xml:space="preserve">he PROD Group </w:t>
            </w:r>
            <w:r w:rsidRPr="00303369">
              <w:rPr>
                <w:rFonts w:cs="Calibri"/>
                <w:sz w:val="24"/>
                <w:szCs w:val="24"/>
              </w:rPr>
              <w:t xml:space="preserve">had invited feedback in relation to </w:t>
            </w:r>
            <w:r w:rsidR="00451E6D">
              <w:rPr>
                <w:rFonts w:cs="Calibri"/>
                <w:sz w:val="24"/>
                <w:szCs w:val="24"/>
              </w:rPr>
              <w:t xml:space="preserve">ideas for </w:t>
            </w:r>
            <w:r w:rsidRPr="00303369">
              <w:rPr>
                <w:rFonts w:cs="Calibri"/>
                <w:sz w:val="24"/>
                <w:szCs w:val="24"/>
              </w:rPr>
              <w:t xml:space="preserve">both the </w:t>
            </w:r>
            <w:r w:rsidR="000A6C53">
              <w:rPr>
                <w:rFonts w:cs="Calibri"/>
                <w:sz w:val="24"/>
                <w:szCs w:val="24"/>
              </w:rPr>
              <w:t>main h</w:t>
            </w:r>
            <w:r w:rsidRPr="00303369">
              <w:rPr>
                <w:rFonts w:cs="Calibri"/>
                <w:sz w:val="24"/>
                <w:szCs w:val="24"/>
              </w:rPr>
              <w:t>all and a possible reconfiguration of the entrance</w:t>
            </w:r>
            <w:r w:rsidR="00451E6D">
              <w:rPr>
                <w:rFonts w:cs="Calibri"/>
                <w:sz w:val="24"/>
                <w:szCs w:val="24"/>
              </w:rPr>
              <w:t xml:space="preserve">. It was continuing its work and was </w:t>
            </w:r>
            <w:r w:rsidR="00451E6D" w:rsidRPr="00C75C72">
              <w:rPr>
                <w:rFonts w:cs="Calibri"/>
                <w:b/>
                <w:sz w:val="24"/>
                <w:szCs w:val="24"/>
              </w:rPr>
              <w:t xml:space="preserve">asked </w:t>
            </w:r>
            <w:r w:rsidR="00451E6D" w:rsidRPr="00A24CCD">
              <w:rPr>
                <w:rFonts w:cs="Calibri"/>
                <w:sz w:val="24"/>
                <w:szCs w:val="24"/>
              </w:rPr>
              <w:t>to prepare an overview of ideas outstanding, together</w:t>
            </w:r>
            <w:r w:rsidR="00451E6D">
              <w:rPr>
                <w:rFonts w:cs="Calibri"/>
                <w:sz w:val="24"/>
                <w:szCs w:val="24"/>
              </w:rPr>
              <w:t xml:space="preserve"> with costs where possible, for consideration at the general church meeting on Sunday 18 March 2018.</w:t>
            </w:r>
            <w:r w:rsidR="00C75C72">
              <w:rPr>
                <w:rFonts w:cs="Calibri"/>
                <w:sz w:val="24"/>
                <w:szCs w:val="24"/>
              </w:rPr>
              <w:t xml:space="preserve"> Any proposals should be based on evidenced need which should be gathered.</w:t>
            </w:r>
          </w:p>
          <w:p w:rsidR="00C75C72" w:rsidRDefault="00C75C72" w:rsidP="00303369">
            <w:pPr>
              <w:contextualSpacing/>
              <w:rPr>
                <w:rFonts w:cs="Calibri"/>
                <w:sz w:val="24"/>
                <w:szCs w:val="24"/>
              </w:rPr>
            </w:pPr>
          </w:p>
          <w:p w:rsidR="00C75C72" w:rsidRPr="00C75C72" w:rsidRDefault="00C75C72" w:rsidP="00C75C72">
            <w:pPr>
              <w:contextualSpacing/>
              <w:rPr>
                <w:rFonts w:cs="Calibri"/>
                <w:sz w:val="24"/>
                <w:szCs w:val="24"/>
              </w:rPr>
            </w:pPr>
            <w:r w:rsidRPr="00C75C72">
              <w:rPr>
                <w:rFonts w:cs="Calibri"/>
                <w:b/>
                <w:sz w:val="24"/>
                <w:szCs w:val="24"/>
              </w:rPr>
              <w:t xml:space="preserve">It was </w:t>
            </w:r>
            <w:r w:rsidRPr="00C75C72">
              <w:rPr>
                <w:rFonts w:cs="Calibri"/>
                <w:b/>
                <w:color w:val="000000" w:themeColor="text1"/>
                <w:sz w:val="24"/>
                <w:szCs w:val="24"/>
              </w:rPr>
              <w:t>unanimously agreed</w:t>
            </w:r>
            <w:r w:rsidRPr="00C75C72">
              <w:rPr>
                <w:rFonts w:cs="Calibri"/>
                <w:color w:val="000000" w:themeColor="text1"/>
                <w:sz w:val="24"/>
                <w:szCs w:val="24"/>
              </w:rPr>
              <w:t xml:space="preserve"> to relocate the two war memorials from the main hall into the Sanctuary and to </w:t>
            </w:r>
            <w:r w:rsidRPr="00C75C72">
              <w:rPr>
                <w:color w:val="000000" w:themeColor="text1"/>
                <w:sz w:val="24"/>
                <w:szCs w:val="24"/>
              </w:rPr>
              <w:t>box in the ground heating pipes for ease of cleaning and appearance.</w:t>
            </w:r>
            <w:r w:rsidRPr="00C75C72">
              <w:rPr>
                <w:i/>
                <w:sz w:val="24"/>
                <w:szCs w:val="24"/>
              </w:rPr>
              <w:t xml:space="preserve">    </w:t>
            </w:r>
            <w:r w:rsidRPr="00C75C72">
              <w:rPr>
                <w:sz w:val="24"/>
                <w:szCs w:val="24"/>
              </w:rPr>
              <w:t xml:space="preserve"> </w:t>
            </w:r>
          </w:p>
          <w:p w:rsidR="00451E6D" w:rsidRDefault="00451E6D" w:rsidP="00C75C72">
            <w:pPr>
              <w:contextualSpacing/>
              <w:rPr>
                <w:rFonts w:cs="Calibri"/>
                <w:sz w:val="24"/>
                <w:szCs w:val="24"/>
              </w:rPr>
            </w:pPr>
          </w:p>
          <w:p w:rsidR="000A6C53" w:rsidRDefault="00303369" w:rsidP="00303369">
            <w:pPr>
              <w:contextualSpacing/>
              <w:rPr>
                <w:rFonts w:cs="Calibri"/>
                <w:sz w:val="24"/>
                <w:szCs w:val="24"/>
              </w:rPr>
            </w:pPr>
            <w:r w:rsidRPr="00303369">
              <w:rPr>
                <w:rFonts w:cs="Calibri"/>
                <w:sz w:val="24"/>
                <w:szCs w:val="24"/>
              </w:rPr>
              <w:t>M</w:t>
            </w:r>
            <w:r w:rsidR="00451E6D">
              <w:rPr>
                <w:rFonts w:cs="Calibri"/>
                <w:sz w:val="24"/>
                <w:szCs w:val="24"/>
              </w:rPr>
              <w:t>aintenance of trees was to be</w:t>
            </w:r>
            <w:r w:rsidRPr="00303369">
              <w:rPr>
                <w:rFonts w:cs="Calibri"/>
                <w:sz w:val="24"/>
                <w:szCs w:val="24"/>
              </w:rPr>
              <w:t xml:space="preserve"> undertaken. It was consider</w:t>
            </w:r>
            <w:r w:rsidR="000A6C53">
              <w:rPr>
                <w:rFonts w:cs="Calibri"/>
                <w:sz w:val="24"/>
                <w:szCs w:val="24"/>
              </w:rPr>
              <w:t>ed that</w:t>
            </w:r>
            <w:r w:rsidRPr="00303369">
              <w:rPr>
                <w:rFonts w:cs="Calibri"/>
                <w:sz w:val="24"/>
                <w:szCs w:val="24"/>
              </w:rPr>
              <w:t xml:space="preserve"> additional or replacement heating in the </w:t>
            </w:r>
            <w:r w:rsidR="000A6C53">
              <w:rPr>
                <w:rFonts w:cs="Calibri"/>
                <w:sz w:val="24"/>
                <w:szCs w:val="24"/>
              </w:rPr>
              <w:t>c</w:t>
            </w:r>
            <w:r w:rsidRPr="00303369">
              <w:rPr>
                <w:rFonts w:cs="Calibri"/>
                <w:sz w:val="24"/>
                <w:szCs w:val="24"/>
              </w:rPr>
              <w:t xml:space="preserve">hurch Sanctuary </w:t>
            </w:r>
            <w:r w:rsidR="000A6C53">
              <w:rPr>
                <w:rFonts w:cs="Calibri"/>
                <w:sz w:val="24"/>
                <w:szCs w:val="24"/>
              </w:rPr>
              <w:t xml:space="preserve">would be </w:t>
            </w:r>
            <w:r w:rsidR="009C77FB">
              <w:rPr>
                <w:rFonts w:cs="Calibri"/>
                <w:sz w:val="24"/>
                <w:szCs w:val="24"/>
              </w:rPr>
              <w:t xml:space="preserve">needed </w:t>
            </w:r>
            <w:r w:rsidRPr="00303369">
              <w:rPr>
                <w:rFonts w:cs="Calibri"/>
                <w:sz w:val="24"/>
                <w:szCs w:val="24"/>
              </w:rPr>
              <w:t xml:space="preserve">at some point. This </w:t>
            </w:r>
            <w:r w:rsidR="000A6C53">
              <w:rPr>
                <w:rFonts w:cs="Calibri"/>
                <w:sz w:val="24"/>
                <w:szCs w:val="24"/>
              </w:rPr>
              <w:t xml:space="preserve">would be included in the </w:t>
            </w:r>
            <w:r w:rsidR="009C77FB">
              <w:rPr>
                <w:rFonts w:cs="Calibri"/>
                <w:sz w:val="24"/>
                <w:szCs w:val="24"/>
              </w:rPr>
              <w:t xml:space="preserve">future </w:t>
            </w:r>
            <w:r w:rsidRPr="00303369">
              <w:rPr>
                <w:rFonts w:cs="Calibri"/>
                <w:sz w:val="24"/>
                <w:szCs w:val="24"/>
              </w:rPr>
              <w:t xml:space="preserve">review </w:t>
            </w:r>
            <w:r w:rsidR="000A6C53">
              <w:rPr>
                <w:rFonts w:cs="Calibri"/>
                <w:sz w:val="24"/>
                <w:szCs w:val="24"/>
              </w:rPr>
              <w:t xml:space="preserve">of </w:t>
            </w:r>
            <w:r w:rsidRPr="00303369">
              <w:rPr>
                <w:rFonts w:cs="Calibri"/>
                <w:sz w:val="24"/>
                <w:szCs w:val="24"/>
              </w:rPr>
              <w:t xml:space="preserve">the Sanctuary </w:t>
            </w:r>
            <w:r w:rsidR="000A6C53">
              <w:rPr>
                <w:rFonts w:cs="Calibri"/>
                <w:sz w:val="24"/>
                <w:szCs w:val="24"/>
              </w:rPr>
              <w:t>a</w:t>
            </w:r>
            <w:r w:rsidRPr="00303369">
              <w:rPr>
                <w:rFonts w:cs="Calibri"/>
                <w:sz w:val="24"/>
                <w:szCs w:val="24"/>
              </w:rPr>
              <w:t xml:space="preserve">rea. </w:t>
            </w:r>
          </w:p>
          <w:p w:rsidR="000A6C53" w:rsidRDefault="000A6C53" w:rsidP="00303369">
            <w:pPr>
              <w:contextualSpacing/>
              <w:rPr>
                <w:rFonts w:cs="Calibri"/>
                <w:sz w:val="24"/>
                <w:szCs w:val="24"/>
              </w:rPr>
            </w:pPr>
          </w:p>
          <w:p w:rsidR="00303369" w:rsidRPr="00303369" w:rsidRDefault="00303369" w:rsidP="00303369">
            <w:pPr>
              <w:contextualSpacing/>
              <w:rPr>
                <w:rFonts w:cs="Calibri"/>
                <w:sz w:val="24"/>
                <w:szCs w:val="24"/>
              </w:rPr>
            </w:pPr>
            <w:r w:rsidRPr="00303369">
              <w:rPr>
                <w:rFonts w:cs="Calibri"/>
                <w:sz w:val="24"/>
                <w:szCs w:val="24"/>
              </w:rPr>
              <w:t>The Annual Property Inspection and Check, and the Ann</w:t>
            </w:r>
            <w:r w:rsidR="000A6C53">
              <w:rPr>
                <w:rFonts w:cs="Calibri"/>
                <w:sz w:val="24"/>
                <w:szCs w:val="24"/>
              </w:rPr>
              <w:t>ual Property Schedule for 2017 we</w:t>
            </w:r>
            <w:r w:rsidRPr="00303369">
              <w:rPr>
                <w:rFonts w:cs="Calibri"/>
                <w:sz w:val="24"/>
                <w:szCs w:val="24"/>
              </w:rPr>
              <w:t>re in the process of being completed (deadline 31</w:t>
            </w:r>
            <w:r w:rsidR="000A6C53">
              <w:rPr>
                <w:rFonts w:cs="Calibri"/>
                <w:sz w:val="24"/>
                <w:szCs w:val="24"/>
              </w:rPr>
              <w:t xml:space="preserve"> May 201</w:t>
            </w:r>
            <w:r w:rsidRPr="00303369">
              <w:rPr>
                <w:rFonts w:cs="Calibri"/>
                <w:sz w:val="24"/>
                <w:szCs w:val="24"/>
              </w:rPr>
              <w:t>8). Matters that ha</w:t>
            </w:r>
            <w:r w:rsidR="000A6C53">
              <w:rPr>
                <w:rFonts w:cs="Calibri"/>
                <w:sz w:val="24"/>
                <w:szCs w:val="24"/>
              </w:rPr>
              <w:t>d</w:t>
            </w:r>
            <w:r w:rsidR="00C75C72">
              <w:rPr>
                <w:rFonts w:cs="Calibri"/>
                <w:sz w:val="24"/>
                <w:szCs w:val="24"/>
              </w:rPr>
              <w:t xml:space="preserve"> been highlighted which </w:t>
            </w:r>
            <w:r w:rsidRPr="00303369">
              <w:rPr>
                <w:rFonts w:cs="Calibri"/>
                <w:sz w:val="24"/>
                <w:szCs w:val="24"/>
              </w:rPr>
              <w:t>need</w:t>
            </w:r>
            <w:r w:rsidR="00C75C72">
              <w:rPr>
                <w:rFonts w:cs="Calibri"/>
                <w:sz w:val="24"/>
                <w:szCs w:val="24"/>
              </w:rPr>
              <w:t>ed</w:t>
            </w:r>
            <w:r w:rsidRPr="00303369">
              <w:rPr>
                <w:rFonts w:cs="Calibri"/>
                <w:sz w:val="24"/>
                <w:szCs w:val="24"/>
              </w:rPr>
              <w:t xml:space="preserve"> further work </w:t>
            </w:r>
            <w:r w:rsidR="00D76BAA">
              <w:rPr>
                <w:rFonts w:cs="Calibri"/>
                <w:sz w:val="24"/>
                <w:szCs w:val="24"/>
              </w:rPr>
              <w:t>were in relation to</w:t>
            </w:r>
            <w:r w:rsidR="00C75C72">
              <w:rPr>
                <w:rFonts w:cs="Calibri"/>
                <w:sz w:val="24"/>
                <w:szCs w:val="24"/>
              </w:rPr>
              <w:t xml:space="preserve"> </w:t>
            </w:r>
            <w:r w:rsidRPr="00303369">
              <w:rPr>
                <w:rFonts w:cs="Calibri"/>
                <w:sz w:val="24"/>
                <w:szCs w:val="24"/>
              </w:rPr>
              <w:t>Safeguarding requirements</w:t>
            </w:r>
            <w:r w:rsidR="00D76BAA">
              <w:rPr>
                <w:rFonts w:cs="Calibri"/>
                <w:sz w:val="24"/>
                <w:szCs w:val="24"/>
              </w:rPr>
              <w:t>,</w:t>
            </w:r>
            <w:r w:rsidR="00FE013F">
              <w:rPr>
                <w:rFonts w:cs="Calibri"/>
                <w:sz w:val="24"/>
                <w:szCs w:val="24"/>
              </w:rPr>
              <w:t xml:space="preserve"> Lay Employees,</w:t>
            </w:r>
            <w:r w:rsidR="003944C1">
              <w:rPr>
                <w:rFonts w:cs="Calibri"/>
                <w:sz w:val="24"/>
                <w:szCs w:val="24"/>
              </w:rPr>
              <w:t xml:space="preserve"> </w:t>
            </w:r>
            <w:r w:rsidRPr="00303369">
              <w:rPr>
                <w:rFonts w:cs="Calibri"/>
                <w:sz w:val="24"/>
                <w:szCs w:val="24"/>
              </w:rPr>
              <w:t>and the need for a Health and Safety assessment</w:t>
            </w:r>
            <w:r w:rsidR="000A6C53">
              <w:rPr>
                <w:rFonts w:cs="Calibri"/>
                <w:sz w:val="24"/>
                <w:szCs w:val="24"/>
              </w:rPr>
              <w:t xml:space="preserve"> </w:t>
            </w:r>
            <w:r w:rsidR="00FE013F">
              <w:rPr>
                <w:rFonts w:cs="Calibri"/>
                <w:sz w:val="24"/>
                <w:szCs w:val="24"/>
              </w:rPr>
              <w:t>and should all be done</w:t>
            </w:r>
            <w:r w:rsidRPr="00303369">
              <w:rPr>
                <w:rFonts w:cs="Calibri"/>
                <w:sz w:val="24"/>
                <w:szCs w:val="24"/>
              </w:rPr>
              <w:t xml:space="preserve"> by May </w:t>
            </w:r>
            <w:r w:rsidR="000A6C53">
              <w:rPr>
                <w:rFonts w:cs="Calibri"/>
                <w:sz w:val="24"/>
                <w:szCs w:val="24"/>
              </w:rPr>
              <w:t xml:space="preserve">2018 </w:t>
            </w:r>
            <w:r w:rsidRPr="00303369">
              <w:rPr>
                <w:rFonts w:cs="Calibri"/>
                <w:sz w:val="24"/>
                <w:szCs w:val="24"/>
              </w:rPr>
              <w:t>deadline. The P&amp;F Committee w</w:t>
            </w:r>
            <w:r w:rsidR="000A6C53">
              <w:rPr>
                <w:rFonts w:cs="Calibri"/>
                <w:sz w:val="24"/>
                <w:szCs w:val="24"/>
              </w:rPr>
              <w:t>ould</w:t>
            </w:r>
            <w:r w:rsidRPr="00303369">
              <w:rPr>
                <w:rFonts w:cs="Calibri"/>
                <w:sz w:val="24"/>
                <w:szCs w:val="24"/>
              </w:rPr>
              <w:t xml:space="preserve"> also look at requirements in respect of Fire Safety.  </w:t>
            </w:r>
          </w:p>
          <w:p w:rsidR="00303369" w:rsidRPr="00303369" w:rsidRDefault="00303369" w:rsidP="00303369">
            <w:pPr>
              <w:rPr>
                <w:sz w:val="24"/>
                <w:szCs w:val="24"/>
              </w:rPr>
            </w:pPr>
          </w:p>
          <w:p w:rsidR="00303369" w:rsidRPr="00303369" w:rsidRDefault="00303369" w:rsidP="00303369">
            <w:pPr>
              <w:contextualSpacing/>
              <w:jc w:val="both"/>
              <w:rPr>
                <w:rFonts w:eastAsia="ヒラギノ角ゴ Pro W3" w:cs="Calibri"/>
                <w:b/>
                <w:sz w:val="24"/>
                <w:szCs w:val="24"/>
              </w:rPr>
            </w:pPr>
            <w:r w:rsidRPr="00303369">
              <w:rPr>
                <w:rFonts w:eastAsia="ヒラギノ角ゴ Pro W3" w:cs="Calibri"/>
                <w:b/>
                <w:sz w:val="24"/>
                <w:szCs w:val="24"/>
              </w:rPr>
              <w:t>Towards 125 – Update and Feedback from Consultation</w:t>
            </w:r>
          </w:p>
          <w:p w:rsidR="00303369" w:rsidRDefault="00C75C72" w:rsidP="00303369">
            <w:pPr>
              <w:contextualSpacing/>
              <w:jc w:val="both"/>
              <w:rPr>
                <w:sz w:val="24"/>
                <w:szCs w:val="24"/>
              </w:rPr>
            </w:pPr>
            <w:r>
              <w:rPr>
                <w:sz w:val="24"/>
                <w:szCs w:val="24"/>
              </w:rPr>
              <w:t>A summary of the responses received to date had been circulated and these are attached to the signed minutes</w:t>
            </w:r>
            <w:r w:rsidR="00A24CCD">
              <w:rPr>
                <w:sz w:val="24"/>
                <w:szCs w:val="24"/>
              </w:rPr>
              <w:t xml:space="preserve"> and on the web site</w:t>
            </w:r>
            <w:r>
              <w:rPr>
                <w:sz w:val="24"/>
                <w:szCs w:val="24"/>
              </w:rPr>
              <w:t>.</w:t>
            </w:r>
          </w:p>
          <w:p w:rsidR="004E0E37" w:rsidRPr="00734D53" w:rsidRDefault="004E0E37" w:rsidP="00CD4683">
            <w:pPr>
              <w:rPr>
                <w:rFonts w:cstheme="minorHAnsi"/>
                <w:sz w:val="24"/>
                <w:szCs w:val="24"/>
              </w:rPr>
            </w:pPr>
            <w:r w:rsidRPr="00734D53">
              <w:rPr>
                <w:rFonts w:cstheme="minorHAnsi"/>
                <w:b/>
                <w:color w:val="000000" w:themeColor="text1"/>
                <w:sz w:val="24"/>
                <w:szCs w:val="24"/>
              </w:rPr>
              <w:br w:type="page"/>
            </w:r>
          </w:p>
          <w:p w:rsidR="00E6161D" w:rsidRDefault="00E6161D" w:rsidP="00E6161D">
            <w:pPr>
              <w:contextualSpacing/>
              <w:rPr>
                <w:rFonts w:cstheme="minorHAnsi"/>
                <w:sz w:val="24"/>
                <w:szCs w:val="24"/>
                <w:u w:val="single"/>
              </w:rPr>
            </w:pPr>
            <w:r w:rsidRPr="00734D53">
              <w:rPr>
                <w:rFonts w:cstheme="minorHAnsi"/>
                <w:sz w:val="24"/>
                <w:szCs w:val="24"/>
                <w:u w:val="single"/>
              </w:rPr>
              <w:t xml:space="preserve">Communications </w:t>
            </w:r>
          </w:p>
          <w:p w:rsidR="00303369" w:rsidRPr="00C75C72" w:rsidRDefault="00C75C72" w:rsidP="00E6161D">
            <w:pPr>
              <w:contextualSpacing/>
              <w:rPr>
                <w:rFonts w:cstheme="minorHAnsi"/>
                <w:color w:val="000000" w:themeColor="text1"/>
                <w:sz w:val="24"/>
                <w:szCs w:val="24"/>
              </w:rPr>
            </w:pPr>
            <w:r w:rsidRPr="00C75C72">
              <w:rPr>
                <w:rFonts w:cstheme="minorHAnsi"/>
                <w:color w:val="000000" w:themeColor="text1"/>
                <w:sz w:val="24"/>
                <w:szCs w:val="24"/>
              </w:rPr>
              <w:t>The church website and the need to improve communication were briefly considered and ideas were invited.</w:t>
            </w:r>
            <w:r w:rsidR="000D1C92">
              <w:rPr>
                <w:rFonts w:cstheme="minorHAnsi"/>
                <w:color w:val="000000" w:themeColor="text1"/>
                <w:sz w:val="24"/>
                <w:szCs w:val="24"/>
              </w:rPr>
              <w:t xml:space="preserve"> Chris Hancock appealed to people to forward to him details of events and items for inclusion on the web-site. </w:t>
            </w:r>
          </w:p>
          <w:p w:rsidR="00D76BAA" w:rsidRPr="00734D53" w:rsidRDefault="00D76BAA" w:rsidP="00E6161D">
            <w:pPr>
              <w:contextualSpacing/>
              <w:rPr>
                <w:rFonts w:cstheme="minorHAnsi"/>
                <w:sz w:val="24"/>
                <w:szCs w:val="24"/>
                <w:u w:val="single"/>
              </w:rPr>
            </w:pPr>
          </w:p>
          <w:p w:rsidR="00E6161D" w:rsidRPr="00734D53" w:rsidRDefault="00E6161D" w:rsidP="00E6161D">
            <w:pPr>
              <w:contextualSpacing/>
              <w:rPr>
                <w:rFonts w:cstheme="minorHAnsi"/>
                <w:sz w:val="24"/>
                <w:szCs w:val="24"/>
                <w:u w:val="single"/>
              </w:rPr>
            </w:pPr>
            <w:r w:rsidRPr="00734D53">
              <w:rPr>
                <w:rFonts w:cstheme="minorHAnsi"/>
                <w:sz w:val="24"/>
                <w:szCs w:val="24"/>
                <w:u w:val="single"/>
              </w:rPr>
              <w:t xml:space="preserve">Perpetual Calendar </w:t>
            </w:r>
          </w:p>
          <w:p w:rsidR="00734D53" w:rsidRDefault="00734D53" w:rsidP="00734D53">
            <w:pPr>
              <w:contextualSpacing/>
              <w:rPr>
                <w:rFonts w:cstheme="minorHAnsi"/>
                <w:color w:val="000000" w:themeColor="text1"/>
                <w:sz w:val="24"/>
                <w:szCs w:val="24"/>
              </w:rPr>
            </w:pPr>
            <w:r>
              <w:rPr>
                <w:rFonts w:cstheme="minorHAnsi"/>
                <w:color w:val="000000" w:themeColor="text1"/>
                <w:sz w:val="24"/>
                <w:szCs w:val="24"/>
              </w:rPr>
              <w:t xml:space="preserve">At the last meeting of the Church Council </w:t>
            </w:r>
            <w:r w:rsidR="009C77FB">
              <w:rPr>
                <w:rFonts w:cstheme="minorHAnsi"/>
                <w:color w:val="000000" w:themeColor="text1"/>
                <w:sz w:val="24"/>
                <w:szCs w:val="24"/>
              </w:rPr>
              <w:t>i</w:t>
            </w:r>
            <w:r w:rsidR="00E6161D" w:rsidRPr="00734D53">
              <w:rPr>
                <w:rFonts w:cstheme="minorHAnsi"/>
                <w:color w:val="000000" w:themeColor="text1"/>
                <w:sz w:val="24"/>
                <w:szCs w:val="24"/>
              </w:rPr>
              <w:t xml:space="preserve">t </w:t>
            </w:r>
            <w:r>
              <w:rPr>
                <w:rFonts w:cstheme="minorHAnsi"/>
                <w:color w:val="000000" w:themeColor="text1"/>
                <w:sz w:val="24"/>
                <w:szCs w:val="24"/>
              </w:rPr>
              <w:t>had been decided</w:t>
            </w:r>
            <w:r w:rsidR="00E6161D" w:rsidRPr="00734D53">
              <w:rPr>
                <w:rFonts w:cstheme="minorHAnsi"/>
                <w:color w:val="000000" w:themeColor="text1"/>
                <w:sz w:val="24"/>
                <w:szCs w:val="24"/>
              </w:rPr>
              <w:t xml:space="preserve"> </w:t>
            </w:r>
            <w:r>
              <w:rPr>
                <w:rFonts w:cstheme="minorHAnsi"/>
                <w:color w:val="000000" w:themeColor="text1"/>
                <w:sz w:val="24"/>
                <w:szCs w:val="24"/>
              </w:rPr>
              <w:t xml:space="preserve">to introduce a perpetual calendar </w:t>
            </w:r>
            <w:r w:rsidR="00E6161D" w:rsidRPr="00734D53">
              <w:rPr>
                <w:rFonts w:cstheme="minorHAnsi"/>
                <w:color w:val="000000" w:themeColor="text1"/>
                <w:sz w:val="24"/>
                <w:szCs w:val="24"/>
              </w:rPr>
              <w:t xml:space="preserve">and </w:t>
            </w:r>
            <w:r>
              <w:rPr>
                <w:rFonts w:cstheme="minorHAnsi"/>
                <w:color w:val="000000" w:themeColor="text1"/>
                <w:sz w:val="24"/>
                <w:szCs w:val="24"/>
              </w:rPr>
              <w:t>a meeting had been held on 6 February 2018 to begin its introduction.</w:t>
            </w:r>
            <w:r w:rsidR="00D7294A">
              <w:rPr>
                <w:rFonts w:cstheme="minorHAnsi"/>
                <w:color w:val="000000" w:themeColor="text1"/>
                <w:sz w:val="24"/>
                <w:szCs w:val="24"/>
              </w:rPr>
              <w:t xml:space="preserve"> A report had been circulated which contained the following suggestions:</w:t>
            </w:r>
          </w:p>
          <w:p w:rsidR="00D7294A" w:rsidRDefault="00D7294A" w:rsidP="00734D53">
            <w:pPr>
              <w:contextualSpacing/>
              <w:rPr>
                <w:rFonts w:cstheme="minorHAnsi"/>
                <w:color w:val="000000" w:themeColor="text1"/>
                <w:sz w:val="24"/>
                <w:szCs w:val="24"/>
              </w:rPr>
            </w:pPr>
          </w:p>
          <w:p w:rsidR="00D7294A" w:rsidRDefault="00D7294A" w:rsidP="00734D53">
            <w:pPr>
              <w:contextualSpacing/>
              <w:rPr>
                <w:rFonts w:cstheme="minorHAnsi"/>
                <w:color w:val="000000" w:themeColor="text1"/>
                <w:sz w:val="24"/>
                <w:szCs w:val="24"/>
              </w:rPr>
            </w:pPr>
            <w:r>
              <w:rPr>
                <w:rFonts w:cstheme="minorHAnsi"/>
                <w:color w:val="000000" w:themeColor="text1"/>
                <w:sz w:val="24"/>
                <w:szCs w:val="24"/>
              </w:rPr>
              <w:t xml:space="preserve">- The June meeting of the Church Council each year always had a full agenda; suggested a 7.30pm start. </w:t>
            </w:r>
            <w:r w:rsidRPr="00A24CCD">
              <w:rPr>
                <w:rFonts w:cstheme="minorHAnsi"/>
                <w:b/>
                <w:color w:val="000000" w:themeColor="text1"/>
                <w:sz w:val="24"/>
                <w:szCs w:val="24"/>
              </w:rPr>
              <w:t>This was not agreed</w:t>
            </w:r>
            <w:r>
              <w:rPr>
                <w:rFonts w:cstheme="minorHAnsi"/>
                <w:color w:val="000000" w:themeColor="text1"/>
                <w:sz w:val="24"/>
                <w:szCs w:val="24"/>
              </w:rPr>
              <w:t>;</w:t>
            </w:r>
          </w:p>
          <w:p w:rsidR="00D7294A" w:rsidRDefault="00D7294A" w:rsidP="00734D53">
            <w:pPr>
              <w:contextualSpacing/>
              <w:rPr>
                <w:rFonts w:cstheme="minorHAnsi"/>
                <w:color w:val="000000" w:themeColor="text1"/>
                <w:sz w:val="24"/>
                <w:szCs w:val="24"/>
              </w:rPr>
            </w:pPr>
            <w:r>
              <w:rPr>
                <w:rFonts w:cstheme="minorHAnsi"/>
                <w:color w:val="000000" w:themeColor="text1"/>
                <w:sz w:val="24"/>
                <w:szCs w:val="24"/>
              </w:rPr>
              <w:t xml:space="preserve">- Notice of forthcoming Church Council meetings should be given in the church notices. </w:t>
            </w:r>
            <w:r w:rsidRPr="00A24CCD">
              <w:rPr>
                <w:rFonts w:cstheme="minorHAnsi"/>
                <w:b/>
                <w:color w:val="000000" w:themeColor="text1"/>
                <w:sz w:val="24"/>
                <w:szCs w:val="24"/>
              </w:rPr>
              <w:t>This was agreed</w:t>
            </w:r>
            <w:r>
              <w:rPr>
                <w:rFonts w:cstheme="minorHAnsi"/>
                <w:color w:val="000000" w:themeColor="text1"/>
                <w:sz w:val="24"/>
                <w:szCs w:val="24"/>
              </w:rPr>
              <w:t>;</w:t>
            </w:r>
          </w:p>
          <w:p w:rsidR="00D7294A" w:rsidRDefault="00D7294A" w:rsidP="00734D53">
            <w:pPr>
              <w:contextualSpacing/>
              <w:rPr>
                <w:rFonts w:cstheme="minorHAnsi"/>
                <w:color w:val="000000" w:themeColor="text1"/>
                <w:sz w:val="24"/>
                <w:szCs w:val="24"/>
              </w:rPr>
            </w:pPr>
            <w:r>
              <w:rPr>
                <w:rFonts w:cstheme="minorHAnsi"/>
                <w:color w:val="000000" w:themeColor="text1"/>
                <w:sz w:val="24"/>
                <w:szCs w:val="24"/>
              </w:rPr>
              <w:t>- Other meeting</w:t>
            </w:r>
            <w:r w:rsidR="003944C1">
              <w:rPr>
                <w:rFonts w:cstheme="minorHAnsi"/>
                <w:color w:val="000000" w:themeColor="text1"/>
                <w:sz w:val="24"/>
                <w:szCs w:val="24"/>
              </w:rPr>
              <w:t>s</w:t>
            </w:r>
            <w:r>
              <w:rPr>
                <w:rFonts w:cstheme="minorHAnsi"/>
                <w:color w:val="000000" w:themeColor="text1"/>
                <w:sz w:val="24"/>
                <w:szCs w:val="24"/>
              </w:rPr>
              <w:t xml:space="preserve"> of the Church Council could start earlier. </w:t>
            </w:r>
            <w:r w:rsidRPr="00D85C3F">
              <w:rPr>
                <w:rFonts w:cstheme="minorHAnsi"/>
                <w:b/>
                <w:color w:val="000000" w:themeColor="text1"/>
                <w:sz w:val="24"/>
                <w:szCs w:val="24"/>
              </w:rPr>
              <w:t>This was not agreed</w:t>
            </w:r>
            <w:r>
              <w:rPr>
                <w:rFonts w:cstheme="minorHAnsi"/>
                <w:color w:val="000000" w:themeColor="text1"/>
                <w:sz w:val="24"/>
                <w:szCs w:val="24"/>
              </w:rPr>
              <w:t>;</w:t>
            </w:r>
          </w:p>
          <w:p w:rsidR="00D7294A" w:rsidRDefault="00D7294A" w:rsidP="00734D53">
            <w:pPr>
              <w:contextualSpacing/>
              <w:rPr>
                <w:rFonts w:cstheme="minorHAnsi"/>
                <w:color w:val="000000" w:themeColor="text1"/>
                <w:sz w:val="24"/>
                <w:szCs w:val="24"/>
              </w:rPr>
            </w:pPr>
            <w:r>
              <w:rPr>
                <w:rFonts w:cstheme="minorHAnsi"/>
                <w:color w:val="000000" w:themeColor="text1"/>
                <w:sz w:val="24"/>
                <w:szCs w:val="24"/>
              </w:rPr>
              <w:t xml:space="preserve">- The perpetual calendar showed dates for Church Council meetings and deadline for papers; </w:t>
            </w:r>
            <w:r w:rsidRPr="00A24CCD">
              <w:rPr>
                <w:rFonts w:cstheme="minorHAnsi"/>
                <w:b/>
                <w:color w:val="000000" w:themeColor="text1"/>
                <w:sz w:val="24"/>
                <w:szCs w:val="24"/>
              </w:rPr>
              <w:t>These were agreed</w:t>
            </w:r>
            <w:r>
              <w:rPr>
                <w:rFonts w:cstheme="minorHAnsi"/>
                <w:color w:val="000000" w:themeColor="text1"/>
                <w:sz w:val="24"/>
                <w:szCs w:val="24"/>
              </w:rPr>
              <w:t>;</w:t>
            </w:r>
          </w:p>
          <w:p w:rsidR="00D7294A" w:rsidRDefault="00D7294A" w:rsidP="00734D53">
            <w:pPr>
              <w:contextualSpacing/>
              <w:rPr>
                <w:rFonts w:cstheme="minorHAnsi"/>
                <w:color w:val="000000" w:themeColor="text1"/>
                <w:sz w:val="24"/>
                <w:szCs w:val="24"/>
              </w:rPr>
            </w:pPr>
          </w:p>
          <w:p w:rsidR="00D7294A" w:rsidRDefault="00D7294A" w:rsidP="00734D53">
            <w:pPr>
              <w:contextualSpacing/>
              <w:rPr>
                <w:rFonts w:cstheme="minorHAnsi"/>
                <w:color w:val="000000" w:themeColor="text1"/>
                <w:sz w:val="24"/>
                <w:szCs w:val="24"/>
              </w:rPr>
            </w:pPr>
            <w:r>
              <w:rPr>
                <w:rFonts w:cstheme="minorHAnsi"/>
                <w:color w:val="000000" w:themeColor="text1"/>
                <w:sz w:val="24"/>
                <w:szCs w:val="24"/>
              </w:rPr>
              <w:t xml:space="preserve">More time was </w:t>
            </w:r>
            <w:r w:rsidR="00A24CCD">
              <w:rPr>
                <w:rFonts w:cstheme="minorHAnsi"/>
                <w:color w:val="000000" w:themeColor="text1"/>
                <w:sz w:val="24"/>
                <w:szCs w:val="24"/>
              </w:rPr>
              <w:t xml:space="preserve">generally </w:t>
            </w:r>
            <w:r>
              <w:rPr>
                <w:rFonts w:cstheme="minorHAnsi"/>
                <w:color w:val="000000" w:themeColor="text1"/>
                <w:sz w:val="24"/>
                <w:szCs w:val="24"/>
              </w:rPr>
              <w:t xml:space="preserve">needed to discuss the wider life of the church. The business of any meeting was likely to fill the time available. Meetings needed to be more effectively chaired and previously circulated reports should be taken as read. As charity trustees, the Church Council could delegate some of its work but not its responsibilities. It needed to monitor </w:t>
            </w:r>
            <w:r w:rsidR="00A24CCD">
              <w:rPr>
                <w:rFonts w:cstheme="minorHAnsi"/>
                <w:color w:val="000000" w:themeColor="text1"/>
                <w:sz w:val="24"/>
                <w:szCs w:val="24"/>
              </w:rPr>
              <w:t xml:space="preserve">its </w:t>
            </w:r>
            <w:r>
              <w:rPr>
                <w:rFonts w:cstheme="minorHAnsi"/>
                <w:color w:val="000000" w:themeColor="text1"/>
                <w:sz w:val="24"/>
                <w:szCs w:val="24"/>
              </w:rPr>
              <w:t xml:space="preserve">delegated </w:t>
            </w:r>
            <w:r w:rsidR="00A24CCD">
              <w:rPr>
                <w:rFonts w:cstheme="minorHAnsi"/>
                <w:color w:val="000000" w:themeColor="text1"/>
                <w:sz w:val="24"/>
                <w:szCs w:val="24"/>
              </w:rPr>
              <w:t>work</w:t>
            </w:r>
            <w:r>
              <w:rPr>
                <w:rFonts w:cstheme="minorHAnsi"/>
                <w:color w:val="000000" w:themeColor="text1"/>
                <w:sz w:val="24"/>
                <w:szCs w:val="24"/>
              </w:rPr>
              <w:t>. This could be achieved by the minutes/notes/reports of those meetings being received</w:t>
            </w:r>
            <w:r w:rsidR="00753C6C">
              <w:rPr>
                <w:rFonts w:cstheme="minorHAnsi"/>
                <w:color w:val="000000" w:themeColor="text1"/>
                <w:sz w:val="24"/>
                <w:szCs w:val="24"/>
              </w:rPr>
              <w:t xml:space="preserve">. </w:t>
            </w:r>
            <w:r>
              <w:rPr>
                <w:rFonts w:cstheme="minorHAnsi"/>
                <w:color w:val="000000" w:themeColor="text1"/>
                <w:sz w:val="24"/>
                <w:szCs w:val="24"/>
              </w:rPr>
              <w:t>Guidance was needed on minutes/notes/reports from other meetings to the Church Council.</w:t>
            </w:r>
            <w:r w:rsidR="00753C6C">
              <w:rPr>
                <w:rFonts w:cstheme="minorHAnsi"/>
                <w:color w:val="000000" w:themeColor="text1"/>
                <w:sz w:val="24"/>
                <w:szCs w:val="24"/>
              </w:rPr>
              <w:t xml:space="preserve"> I</w:t>
            </w:r>
            <w:r>
              <w:rPr>
                <w:rFonts w:cstheme="minorHAnsi"/>
                <w:color w:val="000000" w:themeColor="text1"/>
                <w:sz w:val="24"/>
                <w:szCs w:val="24"/>
              </w:rPr>
              <w:t xml:space="preserve">t was </w:t>
            </w:r>
            <w:r w:rsidR="00753C6C">
              <w:rPr>
                <w:rFonts w:cstheme="minorHAnsi"/>
                <w:color w:val="000000" w:themeColor="text1"/>
                <w:sz w:val="24"/>
                <w:szCs w:val="24"/>
              </w:rPr>
              <w:t xml:space="preserve">also </w:t>
            </w:r>
            <w:r>
              <w:rPr>
                <w:rFonts w:cstheme="minorHAnsi"/>
                <w:color w:val="000000" w:themeColor="text1"/>
                <w:sz w:val="24"/>
                <w:szCs w:val="24"/>
              </w:rPr>
              <w:t>suggested that a timed agenda sho</w:t>
            </w:r>
            <w:r w:rsidR="00753C6C">
              <w:rPr>
                <w:rFonts w:cstheme="minorHAnsi"/>
                <w:color w:val="000000" w:themeColor="text1"/>
                <w:sz w:val="24"/>
                <w:szCs w:val="24"/>
              </w:rPr>
              <w:t>ul</w:t>
            </w:r>
            <w:r>
              <w:rPr>
                <w:rFonts w:cstheme="minorHAnsi"/>
                <w:color w:val="000000" w:themeColor="text1"/>
                <w:sz w:val="24"/>
                <w:szCs w:val="24"/>
              </w:rPr>
              <w:t>d be used.</w:t>
            </w:r>
            <w:r w:rsidR="00185A2B">
              <w:rPr>
                <w:rFonts w:cstheme="minorHAnsi"/>
                <w:color w:val="000000" w:themeColor="text1"/>
                <w:sz w:val="24"/>
                <w:szCs w:val="24"/>
              </w:rPr>
              <w:t xml:space="preserve"> Andrew gave assurances he would review each meeting with the Senior Steward. In feedback he had recently obtained as part of his annual Ministerial Development Review there were some criticisms and suggestions as well as expressions of appreciation in relation to his chairing of meetings. He also noted the pressures meetings and ministers have been put under as a result of significant increases in their responsibilities and legal obligations over the last 20 years.  </w:t>
            </w:r>
          </w:p>
          <w:p w:rsidR="00397801" w:rsidRPr="00734D53" w:rsidRDefault="00397801" w:rsidP="00C02C6E">
            <w:pPr>
              <w:contextualSpacing/>
              <w:rPr>
                <w:rFonts w:cstheme="minorHAnsi"/>
                <w:sz w:val="24"/>
                <w:szCs w:val="24"/>
                <w:u w:val="single"/>
              </w:rPr>
            </w:pPr>
          </w:p>
          <w:p w:rsidR="00734D53" w:rsidRPr="00734D53" w:rsidRDefault="00734D53" w:rsidP="00734D53">
            <w:pPr>
              <w:contextualSpacing/>
              <w:rPr>
                <w:sz w:val="24"/>
                <w:szCs w:val="24"/>
                <w:u w:val="single"/>
              </w:rPr>
            </w:pPr>
            <w:r w:rsidRPr="00734D53">
              <w:rPr>
                <w:sz w:val="24"/>
                <w:szCs w:val="24"/>
                <w:u w:val="single"/>
              </w:rPr>
              <w:t>125th Anniversary</w:t>
            </w:r>
            <w:r w:rsidR="00303369">
              <w:rPr>
                <w:sz w:val="24"/>
                <w:szCs w:val="24"/>
                <w:u w:val="single"/>
              </w:rPr>
              <w:t xml:space="preserve"> 2019</w:t>
            </w:r>
          </w:p>
          <w:p w:rsidR="00A24CCD" w:rsidRDefault="00A24CCD" w:rsidP="00734D53">
            <w:pPr>
              <w:contextualSpacing/>
              <w:rPr>
                <w:sz w:val="24"/>
                <w:szCs w:val="24"/>
              </w:rPr>
            </w:pPr>
            <w:r>
              <w:rPr>
                <w:sz w:val="24"/>
                <w:szCs w:val="24"/>
              </w:rPr>
              <w:t>T</w:t>
            </w:r>
            <w:r w:rsidR="00734D53" w:rsidRPr="00734D53">
              <w:rPr>
                <w:sz w:val="24"/>
                <w:szCs w:val="24"/>
              </w:rPr>
              <w:t xml:space="preserve">he feedback from the recent church-wide consultation had </w:t>
            </w:r>
            <w:r>
              <w:rPr>
                <w:sz w:val="24"/>
                <w:szCs w:val="24"/>
              </w:rPr>
              <w:t xml:space="preserve">been </w:t>
            </w:r>
            <w:r w:rsidR="00734D53" w:rsidRPr="00734D53">
              <w:rPr>
                <w:sz w:val="24"/>
                <w:szCs w:val="24"/>
              </w:rPr>
              <w:t xml:space="preserve">included </w:t>
            </w:r>
            <w:r>
              <w:rPr>
                <w:sz w:val="24"/>
                <w:szCs w:val="24"/>
              </w:rPr>
              <w:t>in previously circulated report, a copy of which is on the web site.</w:t>
            </w:r>
          </w:p>
          <w:p w:rsidR="00734D53" w:rsidRPr="00734D53" w:rsidRDefault="00A24CCD" w:rsidP="00734D53">
            <w:pPr>
              <w:contextualSpacing/>
              <w:rPr>
                <w:sz w:val="24"/>
                <w:szCs w:val="24"/>
              </w:rPr>
            </w:pPr>
            <w:r w:rsidRPr="00734D53">
              <w:rPr>
                <w:sz w:val="24"/>
                <w:szCs w:val="24"/>
              </w:rPr>
              <w:t xml:space="preserve"> </w:t>
            </w:r>
          </w:p>
          <w:p w:rsidR="00734D53" w:rsidRPr="00734D53" w:rsidRDefault="00734D53" w:rsidP="00734D53">
            <w:pPr>
              <w:contextualSpacing/>
              <w:rPr>
                <w:sz w:val="24"/>
                <w:szCs w:val="24"/>
              </w:rPr>
            </w:pPr>
            <w:r>
              <w:rPr>
                <w:sz w:val="24"/>
                <w:szCs w:val="24"/>
                <w:u w:val="single"/>
              </w:rPr>
              <w:t xml:space="preserve">Use of </w:t>
            </w:r>
            <w:r w:rsidRPr="00734D53">
              <w:rPr>
                <w:sz w:val="24"/>
                <w:szCs w:val="24"/>
                <w:u w:val="single"/>
              </w:rPr>
              <w:t>Financial Resources (Gifts and Donations)</w:t>
            </w:r>
          </w:p>
          <w:p w:rsidR="00A24CCD" w:rsidRDefault="00A24CCD" w:rsidP="00734D53">
            <w:pPr>
              <w:contextualSpacing/>
              <w:rPr>
                <w:sz w:val="24"/>
                <w:szCs w:val="24"/>
              </w:rPr>
            </w:pPr>
            <w:r>
              <w:rPr>
                <w:sz w:val="24"/>
                <w:szCs w:val="24"/>
              </w:rPr>
              <w:t xml:space="preserve">Ideas for the use </w:t>
            </w:r>
            <w:r w:rsidR="00B47AA6">
              <w:rPr>
                <w:sz w:val="24"/>
                <w:szCs w:val="24"/>
              </w:rPr>
              <w:t xml:space="preserve">of </w:t>
            </w:r>
            <w:r>
              <w:rPr>
                <w:sz w:val="24"/>
                <w:szCs w:val="24"/>
              </w:rPr>
              <w:t>financial resources of gifts, donations and legacies had been received and included in the previously circulated report.</w:t>
            </w:r>
          </w:p>
          <w:p w:rsidR="00A24CCD" w:rsidRDefault="00A24CCD" w:rsidP="00734D53">
            <w:pPr>
              <w:contextualSpacing/>
              <w:rPr>
                <w:sz w:val="24"/>
                <w:szCs w:val="24"/>
              </w:rPr>
            </w:pPr>
          </w:p>
          <w:p w:rsidR="00387EA9" w:rsidRDefault="00387EA9" w:rsidP="00734D53">
            <w:pPr>
              <w:contextualSpacing/>
              <w:rPr>
                <w:sz w:val="24"/>
                <w:szCs w:val="24"/>
              </w:rPr>
            </w:pPr>
            <w:r>
              <w:rPr>
                <w:sz w:val="24"/>
                <w:szCs w:val="24"/>
              </w:rPr>
              <w:t xml:space="preserve">The feedback and ideas for use of resources would be included </w:t>
            </w:r>
            <w:r w:rsidR="00185A2B">
              <w:rPr>
                <w:sz w:val="24"/>
                <w:szCs w:val="24"/>
              </w:rPr>
              <w:t>alongside</w:t>
            </w:r>
            <w:r>
              <w:rPr>
                <w:sz w:val="24"/>
                <w:szCs w:val="24"/>
              </w:rPr>
              <w:t xml:space="preserve"> the report to be provided by the PROD Group for the general church meeting on 18 March 2018.</w:t>
            </w:r>
            <w:r w:rsidR="00D76BAA">
              <w:rPr>
                <w:sz w:val="24"/>
                <w:szCs w:val="24"/>
              </w:rPr>
              <w:t xml:space="preserve"> It was recognised the possible employment of any Lay Worker required careful thought in respect of intended outcomes and some further work would be necessary on any proposal, and that there might be some scope for shared employment with MRMC.</w:t>
            </w:r>
          </w:p>
          <w:p w:rsidR="00D01DE3" w:rsidRDefault="00D01DE3" w:rsidP="00734D53">
            <w:pPr>
              <w:contextualSpacing/>
              <w:rPr>
                <w:sz w:val="24"/>
                <w:szCs w:val="24"/>
              </w:rPr>
            </w:pPr>
          </w:p>
          <w:p w:rsidR="00D01DE3" w:rsidRPr="00D01DE3" w:rsidRDefault="00D01DE3" w:rsidP="00D01DE3">
            <w:pPr>
              <w:contextualSpacing/>
              <w:rPr>
                <w:rFonts w:eastAsia="ヒラギノ角ゴ Pro W3" w:cs="Calibri"/>
                <w:b/>
                <w:sz w:val="24"/>
                <w:szCs w:val="24"/>
              </w:rPr>
            </w:pPr>
            <w:r w:rsidRPr="00D01DE3">
              <w:rPr>
                <w:rFonts w:eastAsia="ヒラギノ角ゴ Pro W3" w:cs="Calibri"/>
                <w:b/>
                <w:sz w:val="24"/>
                <w:szCs w:val="24"/>
              </w:rPr>
              <w:t>Circuit Staffing / Circuit Leadership Team (CLT)</w:t>
            </w:r>
          </w:p>
          <w:p w:rsidR="00D01DE3" w:rsidRPr="00D01DE3" w:rsidRDefault="00D01DE3" w:rsidP="00D01DE3">
            <w:pPr>
              <w:contextualSpacing/>
              <w:rPr>
                <w:sz w:val="24"/>
                <w:szCs w:val="24"/>
              </w:rPr>
            </w:pPr>
            <w:r>
              <w:rPr>
                <w:rFonts w:eastAsia="ヒラギノ角ゴ Pro W3" w:cs="Calibri"/>
                <w:sz w:val="24"/>
                <w:szCs w:val="24"/>
              </w:rPr>
              <w:t>It was noted that, w</w:t>
            </w:r>
            <w:r w:rsidRPr="00D01DE3">
              <w:rPr>
                <w:rFonts w:eastAsia="ヒラギノ角ゴ Pro W3" w:cs="Calibri"/>
                <w:sz w:val="24"/>
                <w:szCs w:val="24"/>
              </w:rPr>
              <w:t>ith effect from 1</w:t>
            </w:r>
            <w:r>
              <w:rPr>
                <w:rFonts w:eastAsia="ヒラギノ角ゴ Pro W3" w:cs="Calibri"/>
                <w:sz w:val="24"/>
                <w:szCs w:val="24"/>
              </w:rPr>
              <w:t xml:space="preserve"> September 2018</w:t>
            </w:r>
            <w:r w:rsidRPr="00D01DE3">
              <w:rPr>
                <w:sz w:val="24"/>
                <w:szCs w:val="24"/>
              </w:rPr>
              <w:t xml:space="preserve"> a presbyter from an Overseas Conference </w:t>
            </w:r>
            <w:r>
              <w:rPr>
                <w:sz w:val="24"/>
                <w:szCs w:val="24"/>
              </w:rPr>
              <w:t xml:space="preserve">was likely to be stationed </w:t>
            </w:r>
            <w:r w:rsidRPr="00D01DE3">
              <w:rPr>
                <w:sz w:val="24"/>
                <w:szCs w:val="24"/>
              </w:rPr>
              <w:t xml:space="preserve">to </w:t>
            </w:r>
            <w:r>
              <w:rPr>
                <w:sz w:val="24"/>
                <w:szCs w:val="24"/>
              </w:rPr>
              <w:t>the</w:t>
            </w:r>
            <w:r w:rsidR="009A36F9">
              <w:rPr>
                <w:sz w:val="24"/>
                <w:szCs w:val="24"/>
              </w:rPr>
              <w:t> Circuit to replace the Rev</w:t>
            </w:r>
            <w:r w:rsidRPr="00D01DE3">
              <w:rPr>
                <w:sz w:val="24"/>
                <w:szCs w:val="24"/>
              </w:rPr>
              <w:t xml:space="preserve"> Nick Young. </w:t>
            </w:r>
            <w:r>
              <w:rPr>
                <w:sz w:val="24"/>
                <w:szCs w:val="24"/>
              </w:rPr>
              <w:t>Th</w:t>
            </w:r>
            <w:r w:rsidR="009A36F9">
              <w:rPr>
                <w:sz w:val="24"/>
                <w:szCs w:val="24"/>
              </w:rPr>
              <w:t xml:space="preserve">e Rev Bruce Anderson </w:t>
            </w:r>
            <w:r w:rsidRPr="00D01DE3">
              <w:rPr>
                <w:sz w:val="24"/>
                <w:szCs w:val="24"/>
              </w:rPr>
              <w:t>from the Methodist Church in New Zealand</w:t>
            </w:r>
            <w:r>
              <w:rPr>
                <w:sz w:val="24"/>
                <w:szCs w:val="24"/>
              </w:rPr>
              <w:t xml:space="preserve"> had </w:t>
            </w:r>
            <w:r w:rsidRPr="00D01DE3">
              <w:rPr>
                <w:sz w:val="24"/>
                <w:szCs w:val="24"/>
              </w:rPr>
              <w:t>met members of the Circuit Leadership Team and representatives of the </w:t>
            </w:r>
            <w:r>
              <w:rPr>
                <w:sz w:val="24"/>
                <w:szCs w:val="24"/>
              </w:rPr>
              <w:t xml:space="preserve">four </w:t>
            </w:r>
            <w:r w:rsidRPr="00D01DE3">
              <w:rPr>
                <w:sz w:val="24"/>
                <w:szCs w:val="24"/>
              </w:rPr>
              <w:t xml:space="preserve">churches in the Hatfield and Welwyn Section on Saturday 13 January 2018. This appointment </w:t>
            </w:r>
            <w:r>
              <w:rPr>
                <w:sz w:val="24"/>
                <w:szCs w:val="24"/>
              </w:rPr>
              <w:t>would be</w:t>
            </w:r>
            <w:r w:rsidRPr="00D01DE3">
              <w:rPr>
                <w:sz w:val="24"/>
                <w:szCs w:val="24"/>
              </w:rPr>
              <w:t xml:space="preserve"> subject to ratification by the 2018 Methodist Conference. </w:t>
            </w:r>
          </w:p>
          <w:p w:rsidR="00D01DE3" w:rsidRPr="00D01DE3" w:rsidRDefault="00D01DE3" w:rsidP="00D01DE3">
            <w:pPr>
              <w:contextualSpacing/>
              <w:rPr>
                <w:sz w:val="24"/>
                <w:szCs w:val="24"/>
              </w:rPr>
            </w:pPr>
          </w:p>
          <w:p w:rsidR="00D01DE3" w:rsidRDefault="00387EA9" w:rsidP="00D01DE3">
            <w:pPr>
              <w:contextualSpacing/>
              <w:rPr>
                <w:sz w:val="24"/>
                <w:szCs w:val="24"/>
              </w:rPr>
            </w:pPr>
            <w:r>
              <w:rPr>
                <w:sz w:val="24"/>
                <w:szCs w:val="24"/>
              </w:rPr>
              <w:t>It was</w:t>
            </w:r>
            <w:r w:rsidR="00D01DE3" w:rsidRPr="00D01DE3">
              <w:rPr>
                <w:sz w:val="24"/>
                <w:szCs w:val="24"/>
              </w:rPr>
              <w:t xml:space="preserve"> hoped </w:t>
            </w:r>
            <w:r w:rsidR="00D01DE3">
              <w:rPr>
                <w:sz w:val="24"/>
                <w:szCs w:val="24"/>
              </w:rPr>
              <w:t xml:space="preserve">that </w:t>
            </w:r>
            <w:r w:rsidR="00D01DE3" w:rsidRPr="00D01DE3">
              <w:rPr>
                <w:sz w:val="24"/>
                <w:szCs w:val="24"/>
              </w:rPr>
              <w:t xml:space="preserve">Rev Ali </w:t>
            </w:r>
            <w:proofErr w:type="spellStart"/>
            <w:r w:rsidR="00D01DE3" w:rsidRPr="00D01DE3">
              <w:rPr>
                <w:sz w:val="24"/>
                <w:szCs w:val="24"/>
              </w:rPr>
              <w:t>Facey</w:t>
            </w:r>
            <w:proofErr w:type="spellEnd"/>
            <w:r w:rsidR="00D01DE3" w:rsidRPr="00D01DE3">
              <w:rPr>
                <w:sz w:val="24"/>
                <w:szCs w:val="24"/>
              </w:rPr>
              <w:t xml:space="preserve"> w</w:t>
            </w:r>
            <w:r w:rsidR="00D01DE3">
              <w:rPr>
                <w:sz w:val="24"/>
                <w:szCs w:val="24"/>
              </w:rPr>
              <w:t>ould</w:t>
            </w:r>
            <w:r w:rsidR="00D01DE3" w:rsidRPr="00D01DE3">
              <w:rPr>
                <w:sz w:val="24"/>
                <w:szCs w:val="24"/>
              </w:rPr>
              <w:t xml:space="preserve"> be able to begin a phased return to work at Easter. Until </w:t>
            </w:r>
            <w:r w:rsidR="00D01DE3">
              <w:rPr>
                <w:sz w:val="24"/>
                <w:szCs w:val="24"/>
              </w:rPr>
              <w:t>her</w:t>
            </w:r>
            <w:r w:rsidR="00D01DE3" w:rsidRPr="00D01DE3">
              <w:rPr>
                <w:sz w:val="24"/>
                <w:szCs w:val="24"/>
              </w:rPr>
              <w:t xml:space="preserve"> return Rev Andrew </w:t>
            </w:r>
            <w:proofErr w:type="spellStart"/>
            <w:r w:rsidR="00D01DE3" w:rsidRPr="00D01DE3">
              <w:rPr>
                <w:sz w:val="24"/>
                <w:szCs w:val="24"/>
              </w:rPr>
              <w:t>Prout</w:t>
            </w:r>
            <w:proofErr w:type="spellEnd"/>
            <w:r w:rsidR="00D01DE3" w:rsidRPr="00D01DE3">
              <w:rPr>
                <w:sz w:val="24"/>
                <w:szCs w:val="24"/>
              </w:rPr>
              <w:t xml:space="preserve"> </w:t>
            </w:r>
            <w:r w:rsidR="00D01DE3">
              <w:rPr>
                <w:sz w:val="24"/>
                <w:szCs w:val="24"/>
              </w:rPr>
              <w:t>wa</w:t>
            </w:r>
            <w:r w:rsidR="00D01DE3" w:rsidRPr="00D01DE3">
              <w:rPr>
                <w:sz w:val="24"/>
                <w:szCs w:val="24"/>
              </w:rPr>
              <w:t xml:space="preserve">s looking after </w:t>
            </w:r>
            <w:proofErr w:type="spellStart"/>
            <w:r w:rsidR="00D01DE3" w:rsidRPr="00D01DE3">
              <w:rPr>
                <w:sz w:val="24"/>
                <w:szCs w:val="24"/>
              </w:rPr>
              <w:t>Shenley</w:t>
            </w:r>
            <w:proofErr w:type="spellEnd"/>
            <w:r w:rsidR="00D01DE3" w:rsidRPr="00D01DE3">
              <w:rPr>
                <w:sz w:val="24"/>
                <w:szCs w:val="24"/>
              </w:rPr>
              <w:t xml:space="preserve"> and Rev Rosemary Fletcher St. John’s in Potter’s Bar. </w:t>
            </w:r>
          </w:p>
          <w:p w:rsidR="00D01DE3" w:rsidRDefault="00D01DE3" w:rsidP="00D01DE3">
            <w:pPr>
              <w:contextualSpacing/>
              <w:rPr>
                <w:sz w:val="24"/>
                <w:szCs w:val="24"/>
              </w:rPr>
            </w:pPr>
          </w:p>
          <w:p w:rsidR="00D01DE3" w:rsidRPr="00D01DE3" w:rsidRDefault="00303369" w:rsidP="00D01DE3">
            <w:pPr>
              <w:contextualSpacing/>
              <w:rPr>
                <w:sz w:val="24"/>
                <w:szCs w:val="24"/>
              </w:rPr>
            </w:pPr>
            <w:r>
              <w:rPr>
                <w:sz w:val="24"/>
                <w:szCs w:val="24"/>
              </w:rPr>
              <w:t xml:space="preserve">Both Ali and Andrew were approaching their </w:t>
            </w:r>
            <w:r w:rsidR="00D01DE3" w:rsidRPr="00D01DE3">
              <w:rPr>
                <w:sz w:val="24"/>
                <w:szCs w:val="24"/>
              </w:rPr>
              <w:t xml:space="preserve">re-invitation </w:t>
            </w:r>
            <w:r>
              <w:rPr>
                <w:sz w:val="24"/>
                <w:szCs w:val="24"/>
              </w:rPr>
              <w:t xml:space="preserve">process </w:t>
            </w:r>
            <w:r w:rsidR="00D01DE3" w:rsidRPr="00D01DE3">
              <w:rPr>
                <w:sz w:val="24"/>
                <w:szCs w:val="24"/>
              </w:rPr>
              <w:t>which w</w:t>
            </w:r>
            <w:r>
              <w:rPr>
                <w:sz w:val="24"/>
                <w:szCs w:val="24"/>
              </w:rPr>
              <w:t>ould</w:t>
            </w:r>
            <w:r w:rsidR="00387EA9">
              <w:rPr>
                <w:sz w:val="24"/>
                <w:szCs w:val="24"/>
              </w:rPr>
              <w:t xml:space="preserve"> soon begin</w:t>
            </w:r>
            <w:r w:rsidR="00D01DE3" w:rsidRPr="00D01DE3">
              <w:rPr>
                <w:sz w:val="24"/>
                <w:szCs w:val="24"/>
              </w:rPr>
              <w:t xml:space="preserve">. They </w:t>
            </w:r>
            <w:r>
              <w:rPr>
                <w:sz w:val="24"/>
                <w:szCs w:val="24"/>
              </w:rPr>
              <w:t>we</w:t>
            </w:r>
            <w:r w:rsidR="00D01DE3" w:rsidRPr="00D01DE3">
              <w:rPr>
                <w:sz w:val="24"/>
                <w:szCs w:val="24"/>
              </w:rPr>
              <w:t>re both stationed in t</w:t>
            </w:r>
            <w:r w:rsidR="00D01DE3">
              <w:rPr>
                <w:sz w:val="24"/>
                <w:szCs w:val="24"/>
              </w:rPr>
              <w:t xml:space="preserve">he Circuit until 31 August </w:t>
            </w:r>
            <w:r w:rsidR="00D01DE3" w:rsidRPr="00D01DE3">
              <w:rPr>
                <w:sz w:val="24"/>
                <w:szCs w:val="24"/>
              </w:rPr>
              <w:t xml:space="preserve">2019 and must indicate in the </w:t>
            </w:r>
            <w:r w:rsidR="00387EA9">
              <w:rPr>
                <w:sz w:val="24"/>
                <w:szCs w:val="24"/>
              </w:rPr>
              <w:t>s</w:t>
            </w:r>
            <w:r w:rsidR="00D01DE3" w:rsidRPr="00D01DE3">
              <w:rPr>
                <w:sz w:val="24"/>
                <w:szCs w:val="24"/>
              </w:rPr>
              <w:t xml:space="preserve">ummer of </w:t>
            </w:r>
            <w:r w:rsidR="00D01DE3">
              <w:rPr>
                <w:sz w:val="24"/>
                <w:szCs w:val="24"/>
              </w:rPr>
              <w:t>2018</w:t>
            </w:r>
            <w:r w:rsidR="00D01DE3" w:rsidRPr="00D01DE3">
              <w:rPr>
                <w:sz w:val="24"/>
                <w:szCs w:val="24"/>
              </w:rPr>
              <w:t xml:space="preserve"> if they wish</w:t>
            </w:r>
            <w:r>
              <w:rPr>
                <w:sz w:val="24"/>
                <w:szCs w:val="24"/>
              </w:rPr>
              <w:t>ed</w:t>
            </w:r>
            <w:r w:rsidR="00D01DE3" w:rsidRPr="00D01DE3">
              <w:rPr>
                <w:sz w:val="24"/>
                <w:szCs w:val="24"/>
              </w:rPr>
              <w:t xml:space="preserve"> to extend their appointment beyond that period and for how many years. </w:t>
            </w:r>
            <w:r>
              <w:rPr>
                <w:sz w:val="24"/>
                <w:szCs w:val="24"/>
              </w:rPr>
              <w:t>In its turn, the circuit had to decide whether to offer an</w:t>
            </w:r>
            <w:r w:rsidR="009A36F9">
              <w:rPr>
                <w:sz w:val="24"/>
                <w:szCs w:val="24"/>
              </w:rPr>
              <w:t>y</w:t>
            </w:r>
            <w:r>
              <w:rPr>
                <w:sz w:val="24"/>
                <w:szCs w:val="24"/>
              </w:rPr>
              <w:t xml:space="preserve"> extension</w:t>
            </w:r>
            <w:r w:rsidR="009A36F9">
              <w:rPr>
                <w:sz w:val="24"/>
                <w:szCs w:val="24"/>
              </w:rPr>
              <w:t>s</w:t>
            </w:r>
            <w:r>
              <w:rPr>
                <w:sz w:val="24"/>
                <w:szCs w:val="24"/>
              </w:rPr>
              <w:t>.</w:t>
            </w:r>
          </w:p>
          <w:p w:rsidR="00D01DE3" w:rsidRPr="00D01DE3" w:rsidRDefault="00D01DE3" w:rsidP="00D01DE3">
            <w:pPr>
              <w:contextualSpacing/>
              <w:rPr>
                <w:sz w:val="24"/>
                <w:szCs w:val="24"/>
              </w:rPr>
            </w:pPr>
          </w:p>
          <w:p w:rsidR="00D01DE3" w:rsidRPr="00D01DE3" w:rsidRDefault="00D01DE3" w:rsidP="00D01DE3">
            <w:pPr>
              <w:contextualSpacing/>
              <w:rPr>
                <w:sz w:val="24"/>
                <w:szCs w:val="24"/>
              </w:rPr>
            </w:pPr>
            <w:r w:rsidRPr="00D01DE3">
              <w:rPr>
                <w:sz w:val="24"/>
                <w:szCs w:val="24"/>
              </w:rPr>
              <w:t>The C</w:t>
            </w:r>
            <w:r>
              <w:rPr>
                <w:sz w:val="24"/>
                <w:szCs w:val="24"/>
              </w:rPr>
              <w:t xml:space="preserve">ircuit </w:t>
            </w:r>
            <w:r w:rsidRPr="00D01DE3">
              <w:rPr>
                <w:sz w:val="24"/>
                <w:szCs w:val="24"/>
              </w:rPr>
              <w:t>L</w:t>
            </w:r>
            <w:r>
              <w:rPr>
                <w:sz w:val="24"/>
                <w:szCs w:val="24"/>
              </w:rPr>
              <w:t xml:space="preserve">eadership </w:t>
            </w:r>
            <w:r w:rsidRPr="00D01DE3">
              <w:rPr>
                <w:sz w:val="24"/>
                <w:szCs w:val="24"/>
              </w:rPr>
              <w:t>T</w:t>
            </w:r>
            <w:r>
              <w:rPr>
                <w:sz w:val="24"/>
                <w:szCs w:val="24"/>
              </w:rPr>
              <w:t>eam</w:t>
            </w:r>
            <w:r w:rsidR="009A36F9">
              <w:rPr>
                <w:sz w:val="24"/>
                <w:szCs w:val="24"/>
              </w:rPr>
              <w:t xml:space="preserve"> wa</w:t>
            </w:r>
            <w:r w:rsidRPr="00D01DE3">
              <w:rPr>
                <w:sz w:val="24"/>
                <w:szCs w:val="24"/>
              </w:rPr>
              <w:t>s continuing to work towards a new vision plan with due regard to enabling mission across the Circuit, future finances, and implications should the numbers of ministerial staff</w:t>
            </w:r>
            <w:r w:rsidR="009A36F9">
              <w:rPr>
                <w:sz w:val="24"/>
                <w:szCs w:val="24"/>
              </w:rPr>
              <w:t xml:space="preserve"> be reduced</w:t>
            </w:r>
            <w:r w:rsidRPr="00D01DE3">
              <w:rPr>
                <w:sz w:val="24"/>
                <w:szCs w:val="24"/>
              </w:rPr>
              <w:t>.</w:t>
            </w:r>
            <w:r>
              <w:rPr>
                <w:sz w:val="24"/>
                <w:szCs w:val="24"/>
              </w:rPr>
              <w:t xml:space="preserve"> An interim report on progress wa</w:t>
            </w:r>
            <w:r w:rsidRPr="00D01DE3">
              <w:rPr>
                <w:sz w:val="24"/>
                <w:szCs w:val="24"/>
              </w:rPr>
              <w:t xml:space="preserve">s expected and an additional </w:t>
            </w:r>
            <w:r w:rsidR="009A36F9">
              <w:rPr>
                <w:sz w:val="24"/>
                <w:szCs w:val="24"/>
              </w:rPr>
              <w:t>c</w:t>
            </w:r>
            <w:r w:rsidRPr="00D01DE3">
              <w:rPr>
                <w:sz w:val="24"/>
                <w:szCs w:val="24"/>
              </w:rPr>
              <w:t xml:space="preserve">ircuit </w:t>
            </w:r>
            <w:r w:rsidR="009A36F9">
              <w:rPr>
                <w:sz w:val="24"/>
                <w:szCs w:val="24"/>
              </w:rPr>
              <w:t>m</w:t>
            </w:r>
            <w:r w:rsidR="00387EA9">
              <w:rPr>
                <w:sz w:val="24"/>
                <w:szCs w:val="24"/>
              </w:rPr>
              <w:t>eeting had</w:t>
            </w:r>
            <w:r w:rsidRPr="00D01DE3">
              <w:rPr>
                <w:sz w:val="24"/>
                <w:szCs w:val="24"/>
              </w:rPr>
              <w:t xml:space="preserve"> been called for </w:t>
            </w:r>
            <w:r>
              <w:rPr>
                <w:sz w:val="24"/>
                <w:szCs w:val="24"/>
              </w:rPr>
              <w:t xml:space="preserve">14 </w:t>
            </w:r>
            <w:r w:rsidRPr="00D01DE3">
              <w:rPr>
                <w:sz w:val="24"/>
                <w:szCs w:val="24"/>
              </w:rPr>
              <w:t xml:space="preserve">March </w:t>
            </w:r>
            <w:r>
              <w:rPr>
                <w:sz w:val="24"/>
                <w:szCs w:val="24"/>
              </w:rPr>
              <w:t>2018</w:t>
            </w:r>
            <w:r w:rsidRPr="00D01DE3">
              <w:rPr>
                <w:sz w:val="24"/>
                <w:szCs w:val="24"/>
              </w:rPr>
              <w:t xml:space="preserve"> at Hatfield Road when this one item w</w:t>
            </w:r>
            <w:r>
              <w:rPr>
                <w:sz w:val="24"/>
                <w:szCs w:val="24"/>
              </w:rPr>
              <w:t>ould</w:t>
            </w:r>
            <w:r w:rsidRPr="00D01DE3">
              <w:rPr>
                <w:sz w:val="24"/>
                <w:szCs w:val="24"/>
              </w:rPr>
              <w:t xml:space="preserve"> be on the agenda.      </w:t>
            </w:r>
          </w:p>
          <w:p w:rsidR="00734D53" w:rsidRPr="00734D53" w:rsidRDefault="00734D53" w:rsidP="00734D53">
            <w:pPr>
              <w:contextualSpacing/>
              <w:rPr>
                <w:rFonts w:cstheme="minorHAnsi"/>
                <w:b/>
                <w:sz w:val="24"/>
                <w:szCs w:val="24"/>
              </w:rPr>
            </w:pPr>
          </w:p>
          <w:p w:rsidR="00E6161D" w:rsidRPr="00734D53" w:rsidRDefault="00E6161D" w:rsidP="00E6161D">
            <w:pPr>
              <w:contextualSpacing/>
              <w:rPr>
                <w:rFonts w:cstheme="minorHAnsi"/>
                <w:b/>
                <w:sz w:val="24"/>
                <w:szCs w:val="24"/>
              </w:rPr>
            </w:pPr>
            <w:r w:rsidRPr="00734D53">
              <w:rPr>
                <w:rFonts w:cstheme="minorHAnsi"/>
                <w:b/>
                <w:sz w:val="24"/>
                <w:szCs w:val="24"/>
              </w:rPr>
              <w:t>Neighbourhood &amp; World Issues</w:t>
            </w:r>
            <w:r w:rsidR="00E23C5B" w:rsidRPr="00734D53">
              <w:rPr>
                <w:rFonts w:cstheme="minorHAnsi"/>
                <w:b/>
                <w:sz w:val="24"/>
                <w:szCs w:val="24"/>
              </w:rPr>
              <w:t xml:space="preserve"> </w:t>
            </w:r>
          </w:p>
          <w:p w:rsidR="00870B18" w:rsidRPr="00734D53" w:rsidRDefault="00870B18" w:rsidP="00870B18">
            <w:pPr>
              <w:contextualSpacing/>
              <w:jc w:val="both"/>
              <w:rPr>
                <w:rFonts w:eastAsia="ヒラギノ角ゴ Pro W3" w:cs="Calibri"/>
                <w:b/>
                <w:sz w:val="24"/>
                <w:szCs w:val="24"/>
              </w:rPr>
            </w:pPr>
          </w:p>
          <w:p w:rsidR="00870B18" w:rsidRPr="00303369" w:rsidRDefault="00870B18" w:rsidP="00870B18">
            <w:pPr>
              <w:contextualSpacing/>
              <w:jc w:val="both"/>
              <w:rPr>
                <w:rFonts w:eastAsia="ヒラギノ角ゴ Pro W3" w:cs="Calibri"/>
                <w:sz w:val="24"/>
                <w:szCs w:val="24"/>
                <w:u w:val="single"/>
              </w:rPr>
            </w:pPr>
            <w:r w:rsidRPr="00303369">
              <w:rPr>
                <w:rFonts w:eastAsia="ヒラギノ角ゴ Pro W3" w:cs="Calibri"/>
                <w:sz w:val="24"/>
                <w:szCs w:val="24"/>
                <w:u w:val="single"/>
              </w:rPr>
              <w:t>Mission Secretaries Action Group</w:t>
            </w:r>
          </w:p>
          <w:p w:rsidR="00870B18" w:rsidRDefault="00870B18" w:rsidP="00870B18">
            <w:pPr>
              <w:contextualSpacing/>
              <w:rPr>
                <w:rFonts w:eastAsia="ヒラギノ角ゴ Pro W3" w:cs="Calibri"/>
                <w:sz w:val="24"/>
                <w:szCs w:val="24"/>
              </w:rPr>
            </w:pPr>
            <w:r w:rsidRPr="00734D53">
              <w:rPr>
                <w:rFonts w:eastAsia="ヒラギノ角ゴ Pro W3" w:cs="Calibri"/>
                <w:sz w:val="24"/>
                <w:szCs w:val="24"/>
              </w:rPr>
              <w:t xml:space="preserve">It was reported that Andrew had met with Evangeline </w:t>
            </w:r>
            <w:proofErr w:type="spellStart"/>
            <w:r w:rsidRPr="00734D53">
              <w:rPr>
                <w:rFonts w:eastAsia="ヒラギノ角ゴ Pro W3" w:cs="Calibri"/>
                <w:sz w:val="24"/>
                <w:szCs w:val="24"/>
              </w:rPr>
              <w:t>Selvarajan</w:t>
            </w:r>
            <w:proofErr w:type="spellEnd"/>
            <w:r w:rsidRPr="00734D53">
              <w:rPr>
                <w:rFonts w:eastAsia="ヒラギノ角ゴ Pro W3" w:cs="Calibri"/>
                <w:sz w:val="24"/>
                <w:szCs w:val="24"/>
              </w:rPr>
              <w:t xml:space="preserve"> and Tony Moody in October 2017. A Mission in Britain Service would take place on 11 February 2018 led by Andrew. The group felt it would be good once a month to have a focus on some aspect of mission such as Mission in Britain, World Missions, JMA, our three chosen charities, and other examples of such work.</w:t>
            </w:r>
          </w:p>
          <w:p w:rsidR="00AF280E" w:rsidRDefault="00AF280E" w:rsidP="00870B18">
            <w:pPr>
              <w:contextualSpacing/>
              <w:rPr>
                <w:rFonts w:eastAsia="ヒラギノ角ゴ Pro W3" w:cs="Calibri"/>
                <w:sz w:val="24"/>
                <w:szCs w:val="24"/>
              </w:rPr>
            </w:pPr>
          </w:p>
          <w:p w:rsidR="00AF280E" w:rsidRDefault="00AF280E" w:rsidP="00870B18">
            <w:pPr>
              <w:contextualSpacing/>
              <w:rPr>
                <w:rFonts w:eastAsia="ヒラギノ角ゴ Pro W3" w:cs="Calibri"/>
                <w:sz w:val="24"/>
                <w:szCs w:val="24"/>
              </w:rPr>
            </w:pPr>
            <w:r>
              <w:rPr>
                <w:rFonts w:eastAsia="ヒラギノ角ゴ Pro W3" w:cs="Calibri"/>
                <w:sz w:val="24"/>
                <w:szCs w:val="24"/>
              </w:rPr>
              <w:t>Andrew was thanked for his approach to celebrating Home Mission locally</w:t>
            </w:r>
            <w:r w:rsidR="00E53868">
              <w:rPr>
                <w:rFonts w:eastAsia="ヒラギノ角ゴ Pro W3" w:cs="Calibri"/>
                <w:sz w:val="24"/>
                <w:szCs w:val="24"/>
              </w:rPr>
              <w:t xml:space="preserve"> at </w:t>
            </w:r>
            <w:r w:rsidR="00AE1A02">
              <w:rPr>
                <w:rFonts w:eastAsia="ヒラギノ角ゴ Pro W3" w:cs="Calibri"/>
                <w:sz w:val="24"/>
                <w:szCs w:val="24"/>
              </w:rPr>
              <w:t>t</w:t>
            </w:r>
            <w:r w:rsidR="00E53868">
              <w:rPr>
                <w:rFonts w:eastAsia="ヒラギノ角ゴ Pro W3" w:cs="Calibri"/>
                <w:sz w:val="24"/>
                <w:szCs w:val="24"/>
              </w:rPr>
              <w:t>he recent Mission in Britain service</w:t>
            </w:r>
            <w:r>
              <w:rPr>
                <w:rFonts w:eastAsia="ヒラギノ角ゴ Pro W3" w:cs="Calibri"/>
                <w:sz w:val="24"/>
                <w:szCs w:val="24"/>
              </w:rPr>
              <w:t xml:space="preserve">, and Sue Davey and Joanna Rose </w:t>
            </w:r>
            <w:r w:rsidR="00E53868">
              <w:rPr>
                <w:rFonts w:eastAsia="ヒラギノ角ゴ Pro W3" w:cs="Calibri"/>
                <w:sz w:val="24"/>
                <w:szCs w:val="24"/>
              </w:rPr>
              <w:t xml:space="preserve">were thanked </w:t>
            </w:r>
            <w:r>
              <w:rPr>
                <w:rFonts w:eastAsia="ヒラギノ角ゴ Pro W3" w:cs="Calibri"/>
                <w:sz w:val="24"/>
                <w:szCs w:val="24"/>
              </w:rPr>
              <w:t>for their personal testimonies.</w:t>
            </w:r>
          </w:p>
          <w:p w:rsidR="00AF280E" w:rsidRDefault="00AF280E" w:rsidP="00870B18">
            <w:pPr>
              <w:contextualSpacing/>
              <w:rPr>
                <w:rFonts w:eastAsia="ヒラギノ角ゴ Pro W3" w:cs="Calibri"/>
                <w:sz w:val="24"/>
                <w:szCs w:val="24"/>
              </w:rPr>
            </w:pPr>
          </w:p>
          <w:p w:rsidR="00AF280E" w:rsidRPr="00734D53" w:rsidRDefault="00AF280E" w:rsidP="00870B18">
            <w:pPr>
              <w:contextualSpacing/>
              <w:rPr>
                <w:rFonts w:eastAsia="ヒラギノ角ゴ Pro W3" w:cs="Calibri"/>
                <w:sz w:val="24"/>
                <w:szCs w:val="24"/>
              </w:rPr>
            </w:pPr>
            <w:r>
              <w:rPr>
                <w:rFonts w:eastAsia="ヒラギノ角ゴ Pro W3" w:cs="Calibri"/>
                <w:sz w:val="24"/>
                <w:szCs w:val="24"/>
              </w:rPr>
              <w:t>It was noted that Day Care wo</w:t>
            </w:r>
            <w:r w:rsidR="00B47AA6">
              <w:rPr>
                <w:rFonts w:eastAsia="ヒラギノ角ゴ Pro W3" w:cs="Calibri"/>
                <w:sz w:val="24"/>
                <w:szCs w:val="24"/>
              </w:rPr>
              <w:t>u</w:t>
            </w:r>
            <w:r>
              <w:rPr>
                <w:rFonts w:eastAsia="ヒラギノ角ゴ Pro W3" w:cs="Calibri"/>
                <w:sz w:val="24"/>
                <w:szCs w:val="24"/>
              </w:rPr>
              <w:t>ld be celebratin</w:t>
            </w:r>
            <w:r w:rsidR="00E53868">
              <w:rPr>
                <w:rFonts w:eastAsia="ヒラギノ角ゴ Pro W3" w:cs="Calibri"/>
                <w:sz w:val="24"/>
                <w:szCs w:val="24"/>
              </w:rPr>
              <w:t>g</w:t>
            </w:r>
            <w:r>
              <w:rPr>
                <w:rFonts w:eastAsia="ヒラギノ角ゴ Pro W3" w:cs="Calibri"/>
                <w:sz w:val="24"/>
                <w:szCs w:val="24"/>
              </w:rPr>
              <w:t xml:space="preserve"> its 30th Birthday this year</w:t>
            </w:r>
            <w:r w:rsidR="00D76BAA">
              <w:rPr>
                <w:rFonts w:eastAsia="ヒラギノ角ゴ Pro W3" w:cs="Calibri"/>
                <w:sz w:val="24"/>
                <w:szCs w:val="24"/>
              </w:rPr>
              <w:t>.</w:t>
            </w:r>
          </w:p>
          <w:p w:rsidR="00C17978" w:rsidRPr="00734D53" w:rsidRDefault="00C17978" w:rsidP="00975C8C">
            <w:pPr>
              <w:contextualSpacing/>
              <w:rPr>
                <w:rFonts w:cstheme="minorHAnsi"/>
                <w:sz w:val="24"/>
                <w:szCs w:val="24"/>
              </w:rPr>
            </w:pPr>
          </w:p>
        </w:tc>
        <w:tc>
          <w:tcPr>
            <w:tcW w:w="1632" w:type="dxa"/>
          </w:tcPr>
          <w:p w:rsidR="00F32C19" w:rsidRPr="00734D53" w:rsidRDefault="00F32C19" w:rsidP="00513960">
            <w:pPr>
              <w:spacing w:line="276" w:lineRule="auto"/>
              <w:rPr>
                <w:rFonts w:cstheme="minorHAnsi"/>
                <w:sz w:val="24"/>
                <w:szCs w:val="24"/>
              </w:rPr>
            </w:pPr>
          </w:p>
          <w:p w:rsidR="00390F17" w:rsidRPr="00734D53" w:rsidRDefault="00390F17" w:rsidP="00996828">
            <w:pPr>
              <w:rPr>
                <w:rFonts w:cstheme="minorHAnsi"/>
                <w:b/>
                <w:sz w:val="24"/>
                <w:szCs w:val="24"/>
              </w:rPr>
            </w:pPr>
          </w:p>
          <w:p w:rsidR="000B0DFB" w:rsidRPr="00734D53" w:rsidRDefault="000B0DFB" w:rsidP="00996828">
            <w:pPr>
              <w:rPr>
                <w:rFonts w:cstheme="minorHAnsi"/>
                <w:b/>
                <w:sz w:val="24"/>
                <w:szCs w:val="24"/>
              </w:rPr>
            </w:pPr>
          </w:p>
          <w:p w:rsidR="000B0DFB" w:rsidRPr="00734D53" w:rsidRDefault="000B0DFB" w:rsidP="00996828">
            <w:pPr>
              <w:rPr>
                <w:rFonts w:cstheme="minorHAnsi"/>
                <w:b/>
                <w:sz w:val="24"/>
                <w:szCs w:val="24"/>
              </w:rPr>
            </w:pPr>
          </w:p>
          <w:p w:rsidR="000B0DFB" w:rsidRPr="00734D53" w:rsidRDefault="000B0DFB" w:rsidP="00996828">
            <w:pPr>
              <w:rPr>
                <w:rFonts w:cstheme="minorHAnsi"/>
                <w:b/>
                <w:sz w:val="24"/>
                <w:szCs w:val="24"/>
              </w:rPr>
            </w:pPr>
          </w:p>
          <w:p w:rsidR="000B0DFB" w:rsidRPr="00734D53" w:rsidRDefault="000B0DFB" w:rsidP="00996828">
            <w:pPr>
              <w:rPr>
                <w:rFonts w:cstheme="minorHAnsi"/>
                <w:b/>
                <w:sz w:val="24"/>
                <w:szCs w:val="24"/>
              </w:rPr>
            </w:pPr>
          </w:p>
          <w:p w:rsidR="000B0DFB" w:rsidRDefault="000B0DFB" w:rsidP="00996828">
            <w:pPr>
              <w:rPr>
                <w:rFonts w:cstheme="minorHAnsi"/>
                <w:b/>
                <w:sz w:val="24"/>
                <w:szCs w:val="24"/>
              </w:rPr>
            </w:pPr>
          </w:p>
          <w:p w:rsidR="00414EE6" w:rsidRDefault="00414EE6" w:rsidP="00996828">
            <w:pPr>
              <w:rPr>
                <w:rFonts w:cstheme="minorHAnsi"/>
                <w:b/>
                <w:sz w:val="24"/>
                <w:szCs w:val="24"/>
              </w:rPr>
            </w:pPr>
          </w:p>
          <w:p w:rsidR="00414EE6" w:rsidRDefault="00414EE6" w:rsidP="00996828">
            <w:pPr>
              <w:rPr>
                <w:rFonts w:cstheme="minorHAnsi"/>
                <w:b/>
                <w:sz w:val="24"/>
                <w:szCs w:val="24"/>
              </w:rPr>
            </w:pPr>
            <w:r>
              <w:rPr>
                <w:rFonts w:cstheme="minorHAnsi"/>
                <w:b/>
                <w:sz w:val="24"/>
                <w:szCs w:val="24"/>
              </w:rPr>
              <w:t>Treasurer</w:t>
            </w:r>
          </w:p>
          <w:p w:rsidR="00414EE6" w:rsidRPr="00734D53" w:rsidRDefault="00414EE6" w:rsidP="00996828">
            <w:pPr>
              <w:rPr>
                <w:rFonts w:cstheme="minorHAnsi"/>
                <w:b/>
                <w:sz w:val="24"/>
                <w:szCs w:val="24"/>
              </w:rPr>
            </w:pPr>
          </w:p>
          <w:p w:rsidR="000B0DFB" w:rsidRPr="00734D53" w:rsidRDefault="000B0DFB" w:rsidP="00996828">
            <w:pPr>
              <w:rPr>
                <w:rFonts w:cstheme="minorHAnsi"/>
                <w:b/>
                <w:sz w:val="24"/>
                <w:szCs w:val="24"/>
              </w:rPr>
            </w:pPr>
          </w:p>
          <w:p w:rsidR="000B0DFB" w:rsidRPr="00734D53" w:rsidRDefault="000B0DFB" w:rsidP="00996828">
            <w:pPr>
              <w:rPr>
                <w:rFonts w:cstheme="minorHAnsi"/>
                <w:b/>
                <w:sz w:val="24"/>
                <w:szCs w:val="24"/>
              </w:rPr>
            </w:pPr>
          </w:p>
          <w:p w:rsidR="000B0DFB" w:rsidRPr="00734D53" w:rsidRDefault="000B0DFB" w:rsidP="00996828">
            <w:pPr>
              <w:rPr>
                <w:rFonts w:cstheme="minorHAnsi"/>
                <w:b/>
                <w:sz w:val="24"/>
                <w:szCs w:val="24"/>
              </w:rPr>
            </w:pPr>
          </w:p>
          <w:p w:rsidR="000B0DFB" w:rsidRPr="00734D53" w:rsidRDefault="000B0DFB" w:rsidP="00996828">
            <w:pPr>
              <w:rPr>
                <w:rFonts w:cstheme="minorHAnsi"/>
                <w:sz w:val="24"/>
                <w:szCs w:val="24"/>
              </w:rPr>
            </w:pPr>
            <w:r w:rsidRPr="00734D53">
              <w:rPr>
                <w:rFonts w:cstheme="minorHAnsi"/>
                <w:sz w:val="24"/>
                <w:szCs w:val="24"/>
              </w:rPr>
              <w:t xml:space="preserve">Church </w:t>
            </w:r>
            <w:r w:rsidR="00870B18" w:rsidRPr="00734D53">
              <w:rPr>
                <w:rFonts w:cstheme="minorHAnsi"/>
                <w:sz w:val="24"/>
                <w:szCs w:val="24"/>
              </w:rPr>
              <w:t>Council Secretary</w:t>
            </w:r>
          </w:p>
          <w:p w:rsidR="00466905" w:rsidRPr="00734D53" w:rsidRDefault="00466905" w:rsidP="00996828">
            <w:pPr>
              <w:rPr>
                <w:rFonts w:cstheme="minorHAnsi"/>
                <w:sz w:val="24"/>
                <w:szCs w:val="24"/>
              </w:rPr>
            </w:pPr>
          </w:p>
          <w:p w:rsidR="00466905" w:rsidRPr="00734D53" w:rsidRDefault="00466905" w:rsidP="00996828">
            <w:pPr>
              <w:rPr>
                <w:rFonts w:cstheme="minorHAnsi"/>
                <w:sz w:val="24"/>
                <w:szCs w:val="24"/>
              </w:rPr>
            </w:pPr>
          </w:p>
          <w:p w:rsidR="00466905" w:rsidRPr="00734D53" w:rsidRDefault="00466905" w:rsidP="00996828">
            <w:pPr>
              <w:rPr>
                <w:rFonts w:cstheme="minorHAnsi"/>
                <w:sz w:val="24"/>
                <w:szCs w:val="24"/>
              </w:rPr>
            </w:pPr>
          </w:p>
          <w:p w:rsidR="006E0B2C" w:rsidRPr="00734D53" w:rsidRDefault="006E0B2C" w:rsidP="00996828">
            <w:pPr>
              <w:rPr>
                <w:rFonts w:cstheme="minorHAnsi"/>
                <w:sz w:val="24"/>
                <w:szCs w:val="24"/>
              </w:rPr>
            </w:pPr>
          </w:p>
          <w:p w:rsidR="006E0B2C" w:rsidRDefault="006E0B2C" w:rsidP="00996828">
            <w:pPr>
              <w:rPr>
                <w:rFonts w:cstheme="minorHAnsi"/>
                <w:sz w:val="24"/>
                <w:szCs w:val="24"/>
              </w:rPr>
            </w:pPr>
          </w:p>
          <w:p w:rsidR="00882816" w:rsidRDefault="00882816" w:rsidP="00996828">
            <w:pPr>
              <w:rPr>
                <w:rFonts w:cstheme="minorHAnsi"/>
                <w:sz w:val="24"/>
                <w:szCs w:val="24"/>
              </w:rPr>
            </w:pPr>
          </w:p>
          <w:p w:rsidR="00C75C72" w:rsidRDefault="00C75C72" w:rsidP="00996828">
            <w:pPr>
              <w:rPr>
                <w:rFonts w:cstheme="minorHAnsi"/>
                <w:sz w:val="24"/>
                <w:szCs w:val="24"/>
              </w:rPr>
            </w:pPr>
          </w:p>
          <w:p w:rsidR="00451E6D" w:rsidRDefault="00882816" w:rsidP="00996828">
            <w:pPr>
              <w:rPr>
                <w:rFonts w:cstheme="minorHAnsi"/>
                <w:sz w:val="24"/>
                <w:szCs w:val="24"/>
              </w:rPr>
            </w:pPr>
            <w:r>
              <w:rPr>
                <w:rFonts w:cstheme="minorHAnsi"/>
                <w:sz w:val="24"/>
                <w:szCs w:val="24"/>
              </w:rPr>
              <w:t>Property &amp; Finance Com</w:t>
            </w:r>
            <w:r w:rsidR="00753C6C">
              <w:rPr>
                <w:rFonts w:cstheme="minorHAnsi"/>
                <w:sz w:val="24"/>
                <w:szCs w:val="24"/>
              </w:rPr>
              <w:t>m</w:t>
            </w:r>
            <w:r>
              <w:rPr>
                <w:rFonts w:cstheme="minorHAnsi"/>
                <w:sz w:val="24"/>
                <w:szCs w:val="24"/>
              </w:rPr>
              <w:t>ittee</w:t>
            </w:r>
          </w:p>
          <w:p w:rsidR="00451E6D" w:rsidRDefault="00451E6D" w:rsidP="00996828">
            <w:pPr>
              <w:rPr>
                <w:rFonts w:cstheme="minorHAnsi"/>
                <w:sz w:val="24"/>
                <w:szCs w:val="24"/>
              </w:rPr>
            </w:pPr>
          </w:p>
          <w:p w:rsidR="00451E6D" w:rsidRDefault="00451E6D" w:rsidP="00996828">
            <w:pPr>
              <w:rPr>
                <w:rFonts w:cstheme="minorHAnsi"/>
                <w:sz w:val="24"/>
                <w:szCs w:val="24"/>
              </w:rPr>
            </w:pPr>
            <w:r>
              <w:rPr>
                <w:rFonts w:cstheme="minorHAnsi"/>
                <w:sz w:val="24"/>
                <w:szCs w:val="24"/>
              </w:rPr>
              <w:t>Minister</w:t>
            </w:r>
            <w:r w:rsidR="00FE013F">
              <w:rPr>
                <w:rFonts w:cstheme="minorHAnsi"/>
                <w:sz w:val="24"/>
                <w:szCs w:val="24"/>
              </w:rPr>
              <w:t xml:space="preserve"> &amp;</w:t>
            </w:r>
          </w:p>
          <w:p w:rsidR="00FE013F" w:rsidRDefault="00FE013F" w:rsidP="00996828">
            <w:pPr>
              <w:rPr>
                <w:rFonts w:cstheme="minorHAnsi"/>
                <w:sz w:val="24"/>
                <w:szCs w:val="24"/>
              </w:rPr>
            </w:pPr>
            <w:proofErr w:type="spellStart"/>
            <w:r>
              <w:rPr>
                <w:rFonts w:cstheme="minorHAnsi"/>
                <w:sz w:val="24"/>
                <w:szCs w:val="24"/>
              </w:rPr>
              <w:t>Lianne</w:t>
            </w:r>
            <w:proofErr w:type="spellEnd"/>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451E6D" w:rsidRDefault="00451E6D"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p>
          <w:p w:rsidR="00753C6C" w:rsidRDefault="00753C6C" w:rsidP="00996828">
            <w:pPr>
              <w:rPr>
                <w:rFonts w:cstheme="minorHAnsi"/>
                <w:sz w:val="24"/>
                <w:szCs w:val="24"/>
              </w:rPr>
            </w:pPr>
            <w:r>
              <w:rPr>
                <w:rFonts w:cstheme="minorHAnsi"/>
                <w:sz w:val="24"/>
                <w:szCs w:val="24"/>
              </w:rPr>
              <w:t>Secretary</w:t>
            </w:r>
          </w:p>
          <w:p w:rsidR="00753C6C" w:rsidRDefault="00753C6C" w:rsidP="00996828">
            <w:pPr>
              <w:rPr>
                <w:rFonts w:cstheme="minorHAnsi"/>
                <w:sz w:val="24"/>
                <w:szCs w:val="24"/>
              </w:rPr>
            </w:pPr>
          </w:p>
          <w:p w:rsidR="00753C6C" w:rsidRDefault="00753C6C" w:rsidP="00996828">
            <w:pPr>
              <w:rPr>
                <w:rFonts w:cstheme="minorHAnsi"/>
                <w:sz w:val="24"/>
                <w:szCs w:val="24"/>
              </w:rPr>
            </w:pPr>
            <w:r>
              <w:rPr>
                <w:rFonts w:cstheme="minorHAnsi"/>
                <w:sz w:val="24"/>
                <w:szCs w:val="24"/>
              </w:rPr>
              <w:t>Minister</w:t>
            </w: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Default="00387EA9" w:rsidP="00996828">
            <w:pPr>
              <w:rPr>
                <w:rFonts w:cstheme="minorHAnsi"/>
                <w:sz w:val="24"/>
                <w:szCs w:val="24"/>
              </w:rPr>
            </w:pPr>
          </w:p>
          <w:p w:rsidR="00387EA9" w:rsidRPr="00734D53" w:rsidRDefault="00387EA9" w:rsidP="00996828">
            <w:pPr>
              <w:rPr>
                <w:rFonts w:cstheme="minorHAnsi"/>
                <w:sz w:val="24"/>
                <w:szCs w:val="24"/>
              </w:rPr>
            </w:pPr>
            <w:r>
              <w:rPr>
                <w:rFonts w:cstheme="minorHAnsi"/>
                <w:sz w:val="24"/>
                <w:szCs w:val="24"/>
              </w:rPr>
              <w:t>Minister</w:t>
            </w:r>
          </w:p>
        </w:tc>
      </w:tr>
      <w:tr w:rsidR="004E27BF" w:rsidRPr="00734D53" w:rsidTr="00734D53">
        <w:trPr>
          <w:trHeight w:val="4290"/>
        </w:trPr>
        <w:tc>
          <w:tcPr>
            <w:tcW w:w="533" w:type="dxa"/>
          </w:tcPr>
          <w:p w:rsidR="004E27BF" w:rsidRPr="00734D53" w:rsidDel="00DA6462" w:rsidRDefault="004E27BF" w:rsidP="00513960">
            <w:pPr>
              <w:rPr>
                <w:rFonts w:cstheme="minorHAnsi"/>
                <w:b/>
                <w:sz w:val="24"/>
                <w:szCs w:val="24"/>
              </w:rPr>
            </w:pPr>
          </w:p>
        </w:tc>
        <w:tc>
          <w:tcPr>
            <w:tcW w:w="7797" w:type="dxa"/>
          </w:tcPr>
          <w:p w:rsidR="00E6161D" w:rsidRPr="00734D53" w:rsidRDefault="00E6161D" w:rsidP="00E6161D">
            <w:pPr>
              <w:contextualSpacing/>
              <w:rPr>
                <w:rFonts w:cstheme="minorHAnsi"/>
                <w:b/>
                <w:sz w:val="24"/>
                <w:szCs w:val="24"/>
              </w:rPr>
            </w:pPr>
            <w:r w:rsidRPr="00734D53">
              <w:rPr>
                <w:rFonts w:cstheme="minorHAnsi"/>
                <w:b/>
                <w:sz w:val="24"/>
                <w:szCs w:val="24"/>
              </w:rPr>
              <w:t>EVANGELISM</w:t>
            </w:r>
          </w:p>
          <w:p w:rsidR="00E6161D" w:rsidRPr="00734D53" w:rsidRDefault="00E6161D" w:rsidP="00E6161D">
            <w:pPr>
              <w:contextualSpacing/>
              <w:rPr>
                <w:rFonts w:cstheme="minorHAnsi"/>
                <w:b/>
                <w:sz w:val="24"/>
                <w:szCs w:val="24"/>
              </w:rPr>
            </w:pPr>
          </w:p>
          <w:p w:rsidR="00E6161D" w:rsidRPr="00734D53" w:rsidRDefault="00E6161D" w:rsidP="00E6161D">
            <w:pPr>
              <w:contextualSpacing/>
              <w:rPr>
                <w:rFonts w:cstheme="minorHAnsi"/>
                <w:b/>
                <w:sz w:val="24"/>
                <w:szCs w:val="24"/>
              </w:rPr>
            </w:pPr>
            <w:r w:rsidRPr="00734D53">
              <w:rPr>
                <w:rFonts w:cstheme="minorHAnsi"/>
                <w:b/>
                <w:sz w:val="24"/>
                <w:szCs w:val="24"/>
              </w:rPr>
              <w:t>Social, Outreac</w:t>
            </w:r>
            <w:r w:rsidR="00387EA9">
              <w:rPr>
                <w:rFonts w:cstheme="minorHAnsi"/>
                <w:b/>
                <w:sz w:val="24"/>
                <w:szCs w:val="24"/>
              </w:rPr>
              <w:t xml:space="preserve">h and Events Group </w:t>
            </w:r>
          </w:p>
          <w:p w:rsidR="007A5019" w:rsidRPr="00734D53" w:rsidRDefault="00387EA9" w:rsidP="007A5019">
            <w:pPr>
              <w:rPr>
                <w:sz w:val="24"/>
                <w:szCs w:val="24"/>
              </w:rPr>
            </w:pPr>
            <w:r>
              <w:rPr>
                <w:sz w:val="24"/>
                <w:szCs w:val="24"/>
              </w:rPr>
              <w:t>A report had</w:t>
            </w:r>
            <w:r w:rsidR="007A5019" w:rsidRPr="00734D53">
              <w:rPr>
                <w:sz w:val="24"/>
                <w:szCs w:val="24"/>
              </w:rPr>
              <w:t xml:space="preserve"> received on the work of this group. Highlights included the Fair Trade breakfast, Bowling at Garston, the men's Sausage Sizzle and Louise </w:t>
            </w:r>
            <w:proofErr w:type="spellStart"/>
            <w:r w:rsidR="007A5019" w:rsidRPr="00734D53">
              <w:rPr>
                <w:sz w:val="24"/>
                <w:szCs w:val="24"/>
              </w:rPr>
              <w:t>Bourton's</w:t>
            </w:r>
            <w:proofErr w:type="spellEnd"/>
            <w:r w:rsidR="007A5019" w:rsidRPr="00734D53">
              <w:rPr>
                <w:sz w:val="24"/>
                <w:szCs w:val="24"/>
              </w:rPr>
              <w:t xml:space="preserve"> talk at Desserts and Delights about Fair Trade in Ghana was encouraging.  </w:t>
            </w:r>
          </w:p>
          <w:p w:rsidR="007A5019" w:rsidRPr="00734D53" w:rsidRDefault="007A5019" w:rsidP="007A5019">
            <w:pPr>
              <w:rPr>
                <w:sz w:val="24"/>
                <w:szCs w:val="24"/>
              </w:rPr>
            </w:pPr>
          </w:p>
          <w:p w:rsidR="007A5019" w:rsidRPr="00734D53" w:rsidRDefault="007A5019" w:rsidP="007A5019">
            <w:pPr>
              <w:rPr>
                <w:sz w:val="24"/>
                <w:szCs w:val="24"/>
              </w:rPr>
            </w:pPr>
            <w:r w:rsidRPr="00734D53">
              <w:rPr>
                <w:sz w:val="24"/>
                <w:szCs w:val="24"/>
              </w:rPr>
              <w:t xml:space="preserve">Various Christmas events were attended by members of the community around the church as well as those from our regular fellowship, and the aim is to encourage and extend this attendance during the year.  </w:t>
            </w:r>
          </w:p>
          <w:p w:rsidR="007A5019" w:rsidRPr="00734D53" w:rsidRDefault="007A5019" w:rsidP="007A5019">
            <w:pPr>
              <w:rPr>
                <w:sz w:val="24"/>
                <w:szCs w:val="24"/>
              </w:rPr>
            </w:pPr>
          </w:p>
          <w:p w:rsidR="00996828" w:rsidRPr="00734D53" w:rsidRDefault="008113AA" w:rsidP="00D85C3F">
            <w:pPr>
              <w:contextualSpacing/>
              <w:rPr>
                <w:rFonts w:cstheme="minorHAnsi"/>
                <w:b/>
                <w:sz w:val="24"/>
                <w:szCs w:val="24"/>
              </w:rPr>
            </w:pPr>
            <w:r>
              <w:rPr>
                <w:sz w:val="24"/>
                <w:szCs w:val="24"/>
              </w:rPr>
              <w:t>The Beetle Drive h</w:t>
            </w:r>
            <w:r w:rsidR="007A5019" w:rsidRPr="00734D53">
              <w:rPr>
                <w:sz w:val="24"/>
                <w:szCs w:val="24"/>
              </w:rPr>
              <w:t>a</w:t>
            </w:r>
            <w:r w:rsidR="009A36F9">
              <w:rPr>
                <w:sz w:val="24"/>
                <w:szCs w:val="24"/>
              </w:rPr>
              <w:t>d been</w:t>
            </w:r>
            <w:r w:rsidR="007A5019" w:rsidRPr="00734D53">
              <w:rPr>
                <w:sz w:val="24"/>
                <w:szCs w:val="24"/>
              </w:rPr>
              <w:t xml:space="preserve"> lots of fun with a very mixed age range, </w:t>
            </w:r>
            <w:r w:rsidR="009A36F9">
              <w:rPr>
                <w:sz w:val="24"/>
                <w:szCs w:val="24"/>
              </w:rPr>
              <w:t>a</w:t>
            </w:r>
            <w:r w:rsidR="007A5019" w:rsidRPr="00734D53">
              <w:rPr>
                <w:sz w:val="24"/>
                <w:szCs w:val="24"/>
              </w:rPr>
              <w:t>ttract</w:t>
            </w:r>
            <w:r w:rsidR="009A36F9">
              <w:rPr>
                <w:sz w:val="24"/>
                <w:szCs w:val="24"/>
              </w:rPr>
              <w:t>ing</w:t>
            </w:r>
            <w:r w:rsidR="007A5019" w:rsidRPr="00734D53">
              <w:rPr>
                <w:sz w:val="24"/>
                <w:szCs w:val="24"/>
              </w:rPr>
              <w:t xml:space="preserve"> our own congregation and friends.  The variety of events </w:t>
            </w:r>
            <w:r w:rsidR="009A36F9">
              <w:rPr>
                <w:sz w:val="24"/>
                <w:szCs w:val="24"/>
              </w:rPr>
              <w:t>wa</w:t>
            </w:r>
            <w:r w:rsidR="007A5019" w:rsidRPr="00734D53">
              <w:rPr>
                <w:sz w:val="24"/>
                <w:szCs w:val="24"/>
              </w:rPr>
              <w:t xml:space="preserve">s intended to offer opportunities to meet for fellowship, fun and to further the extension of God's kingdom.                                                                </w:t>
            </w:r>
          </w:p>
        </w:tc>
        <w:tc>
          <w:tcPr>
            <w:tcW w:w="1632" w:type="dxa"/>
          </w:tcPr>
          <w:p w:rsidR="00ED4DC0" w:rsidRPr="00734D53" w:rsidRDefault="00ED4DC0" w:rsidP="00513960">
            <w:pPr>
              <w:spacing w:line="276" w:lineRule="auto"/>
              <w:rPr>
                <w:rFonts w:cstheme="minorHAnsi"/>
                <w:b/>
                <w:sz w:val="24"/>
                <w:szCs w:val="24"/>
              </w:rPr>
            </w:pPr>
          </w:p>
        </w:tc>
      </w:tr>
      <w:tr w:rsidR="004E27BF" w:rsidRPr="00734D53" w:rsidTr="00234B0F">
        <w:tc>
          <w:tcPr>
            <w:tcW w:w="533" w:type="dxa"/>
          </w:tcPr>
          <w:p w:rsidR="004E27BF" w:rsidRPr="00734D53" w:rsidDel="00DA6462" w:rsidRDefault="004E27BF" w:rsidP="00513960">
            <w:pPr>
              <w:rPr>
                <w:rFonts w:cstheme="minorHAnsi"/>
                <w:b/>
                <w:sz w:val="24"/>
                <w:szCs w:val="24"/>
              </w:rPr>
            </w:pPr>
          </w:p>
        </w:tc>
        <w:tc>
          <w:tcPr>
            <w:tcW w:w="7797" w:type="dxa"/>
          </w:tcPr>
          <w:p w:rsidR="004E27BF" w:rsidRPr="00734D53" w:rsidRDefault="00193498" w:rsidP="00513960">
            <w:pPr>
              <w:pStyle w:val="Standard"/>
              <w:tabs>
                <w:tab w:val="left" w:pos="0"/>
              </w:tabs>
              <w:spacing w:line="276" w:lineRule="auto"/>
              <w:jc w:val="both"/>
              <w:rPr>
                <w:rFonts w:asciiTheme="minorHAnsi" w:hAnsiTheme="minorHAnsi" w:cstheme="minorHAnsi"/>
                <w:b/>
                <w:sz w:val="24"/>
                <w:szCs w:val="24"/>
              </w:rPr>
            </w:pPr>
            <w:r w:rsidRPr="00734D53">
              <w:rPr>
                <w:rFonts w:asciiTheme="minorHAnsi" w:hAnsiTheme="minorHAnsi" w:cstheme="minorHAnsi"/>
                <w:b/>
                <w:sz w:val="24"/>
                <w:szCs w:val="24"/>
              </w:rPr>
              <w:t xml:space="preserve">Events </w:t>
            </w:r>
          </w:p>
          <w:p w:rsidR="008E1DE7" w:rsidRDefault="00737251" w:rsidP="00513960">
            <w:pPr>
              <w:pStyle w:val="Standard"/>
              <w:tabs>
                <w:tab w:val="left" w:pos="0"/>
              </w:tabs>
              <w:spacing w:line="276" w:lineRule="auto"/>
              <w:jc w:val="both"/>
              <w:rPr>
                <w:rFonts w:asciiTheme="minorHAnsi" w:hAnsiTheme="minorHAnsi" w:cstheme="minorHAnsi"/>
                <w:sz w:val="24"/>
                <w:szCs w:val="24"/>
              </w:rPr>
            </w:pPr>
            <w:r w:rsidRPr="00734D53">
              <w:rPr>
                <w:rFonts w:asciiTheme="minorHAnsi" w:hAnsiTheme="minorHAnsi" w:cstheme="minorHAnsi"/>
                <w:sz w:val="24"/>
                <w:szCs w:val="24"/>
              </w:rPr>
              <w:t>Th</w:t>
            </w:r>
            <w:r w:rsidR="008113AA">
              <w:rPr>
                <w:rFonts w:asciiTheme="minorHAnsi" w:hAnsiTheme="minorHAnsi" w:cstheme="minorHAnsi"/>
                <w:sz w:val="24"/>
                <w:szCs w:val="24"/>
              </w:rPr>
              <w:t xml:space="preserve">e following </w:t>
            </w:r>
            <w:r w:rsidR="00387EA9">
              <w:rPr>
                <w:rFonts w:asciiTheme="minorHAnsi" w:hAnsiTheme="minorHAnsi" w:cstheme="minorHAnsi"/>
                <w:sz w:val="24"/>
                <w:szCs w:val="24"/>
              </w:rPr>
              <w:t>was</w:t>
            </w:r>
            <w:r w:rsidRPr="00734D53">
              <w:rPr>
                <w:rFonts w:asciiTheme="minorHAnsi" w:hAnsiTheme="minorHAnsi" w:cstheme="minorHAnsi"/>
                <w:sz w:val="24"/>
                <w:szCs w:val="24"/>
              </w:rPr>
              <w:t xml:space="preserve"> noted:</w:t>
            </w:r>
          </w:p>
          <w:p w:rsidR="000A0FF6" w:rsidRPr="00734D53" w:rsidRDefault="000D109B" w:rsidP="00513960">
            <w:pPr>
              <w:pStyle w:val="Standard"/>
              <w:tabs>
                <w:tab w:val="left" w:pos="0"/>
              </w:tabs>
              <w:spacing w:line="276" w:lineRule="auto"/>
              <w:jc w:val="both"/>
              <w:rPr>
                <w:rFonts w:asciiTheme="minorHAnsi" w:hAnsiTheme="minorHAnsi" w:cstheme="minorHAnsi"/>
                <w:sz w:val="24"/>
                <w:szCs w:val="24"/>
              </w:rPr>
            </w:pPr>
            <w:r w:rsidRPr="00387EA9">
              <w:rPr>
                <w:rFonts w:asciiTheme="minorHAnsi" w:hAnsiTheme="minorHAnsi" w:cstheme="minorHAnsi"/>
                <w:sz w:val="24"/>
                <w:szCs w:val="24"/>
                <w:u w:val="single"/>
              </w:rPr>
              <w:t>Wednesday 14 February 2018</w:t>
            </w:r>
            <w:r>
              <w:rPr>
                <w:rFonts w:asciiTheme="minorHAnsi" w:hAnsiTheme="minorHAnsi" w:cstheme="minorHAnsi"/>
                <w:sz w:val="24"/>
                <w:szCs w:val="24"/>
              </w:rPr>
              <w:t>: Ash Wednesday Day of Prayer and Fasting across the circuit.</w:t>
            </w:r>
          </w:p>
          <w:p w:rsidR="00687854" w:rsidRPr="00734D53" w:rsidRDefault="00687854" w:rsidP="007A5019">
            <w:pPr>
              <w:pStyle w:val="Standard"/>
              <w:tabs>
                <w:tab w:val="left" w:pos="0"/>
              </w:tabs>
              <w:jc w:val="both"/>
              <w:rPr>
                <w:rFonts w:asciiTheme="minorHAnsi" w:hAnsiTheme="minorHAnsi" w:cstheme="minorHAnsi"/>
                <w:b/>
                <w:sz w:val="24"/>
                <w:szCs w:val="24"/>
              </w:rPr>
            </w:pPr>
          </w:p>
        </w:tc>
        <w:tc>
          <w:tcPr>
            <w:tcW w:w="1632" w:type="dxa"/>
          </w:tcPr>
          <w:p w:rsidR="004E27BF" w:rsidRPr="00734D53" w:rsidRDefault="00B63767" w:rsidP="00513960">
            <w:pPr>
              <w:rPr>
                <w:rFonts w:cstheme="minorHAnsi"/>
                <w:b/>
                <w:sz w:val="24"/>
                <w:szCs w:val="24"/>
              </w:rPr>
            </w:pPr>
            <w:r w:rsidRPr="00734D53">
              <w:rPr>
                <w:rFonts w:cstheme="minorHAnsi"/>
                <w:b/>
                <w:sz w:val="24"/>
                <w:szCs w:val="24"/>
              </w:rPr>
              <w:t xml:space="preserve">   </w:t>
            </w:r>
          </w:p>
        </w:tc>
      </w:tr>
      <w:tr w:rsidR="00941732" w:rsidRPr="00734D53" w:rsidTr="00234B0F">
        <w:tc>
          <w:tcPr>
            <w:tcW w:w="533" w:type="dxa"/>
          </w:tcPr>
          <w:p w:rsidR="00EE5CA6" w:rsidRPr="00734D53" w:rsidRDefault="00EE5CA6" w:rsidP="00513960">
            <w:pPr>
              <w:rPr>
                <w:rFonts w:cstheme="minorHAnsi"/>
                <w:b/>
                <w:sz w:val="24"/>
                <w:szCs w:val="24"/>
              </w:rPr>
            </w:pPr>
          </w:p>
        </w:tc>
        <w:tc>
          <w:tcPr>
            <w:tcW w:w="7797" w:type="dxa"/>
          </w:tcPr>
          <w:p w:rsidR="0072621F" w:rsidRDefault="00941732" w:rsidP="00513960">
            <w:pPr>
              <w:tabs>
                <w:tab w:val="left" w:pos="0"/>
              </w:tabs>
              <w:jc w:val="both"/>
              <w:rPr>
                <w:rFonts w:cstheme="minorHAnsi"/>
                <w:b/>
                <w:sz w:val="24"/>
                <w:szCs w:val="24"/>
              </w:rPr>
            </w:pPr>
            <w:r w:rsidRPr="00734D53">
              <w:rPr>
                <w:rFonts w:cstheme="minorHAnsi"/>
                <w:b/>
                <w:sz w:val="24"/>
                <w:szCs w:val="24"/>
              </w:rPr>
              <w:t>Any other business</w:t>
            </w:r>
          </w:p>
          <w:p w:rsidR="008113AA" w:rsidRDefault="008113AA" w:rsidP="00513960">
            <w:pPr>
              <w:tabs>
                <w:tab w:val="left" w:pos="0"/>
              </w:tabs>
              <w:jc w:val="both"/>
              <w:rPr>
                <w:rFonts w:cstheme="minorHAnsi"/>
                <w:b/>
                <w:sz w:val="24"/>
                <w:szCs w:val="24"/>
              </w:rPr>
            </w:pPr>
          </w:p>
          <w:p w:rsidR="008E1DE7" w:rsidRPr="00734D53" w:rsidRDefault="008113AA" w:rsidP="00387EA9">
            <w:pPr>
              <w:tabs>
                <w:tab w:val="left" w:pos="0"/>
              </w:tabs>
              <w:jc w:val="both"/>
              <w:rPr>
                <w:rFonts w:cstheme="minorHAnsi"/>
                <w:sz w:val="24"/>
                <w:szCs w:val="24"/>
              </w:rPr>
            </w:pPr>
            <w:r w:rsidRPr="008113AA">
              <w:rPr>
                <w:rFonts w:cstheme="minorHAnsi"/>
                <w:sz w:val="24"/>
                <w:szCs w:val="24"/>
              </w:rPr>
              <w:t xml:space="preserve">The General Data Protection Regulations (GDPR) will apply from 25 May 2018. </w:t>
            </w:r>
            <w:proofErr w:type="spellStart"/>
            <w:r w:rsidRPr="008113AA">
              <w:rPr>
                <w:rFonts w:cstheme="minorHAnsi"/>
                <w:sz w:val="24"/>
                <w:szCs w:val="24"/>
              </w:rPr>
              <w:t>Connexional</w:t>
            </w:r>
            <w:proofErr w:type="spellEnd"/>
            <w:r w:rsidRPr="008113AA">
              <w:rPr>
                <w:rFonts w:cstheme="minorHAnsi"/>
                <w:sz w:val="24"/>
                <w:szCs w:val="24"/>
              </w:rPr>
              <w:t xml:space="preserve"> guidance is awaited about implementation locally. </w:t>
            </w:r>
          </w:p>
          <w:p w:rsidR="00FE533D" w:rsidRPr="00734D53" w:rsidRDefault="00FE533D" w:rsidP="00CD4683">
            <w:pPr>
              <w:tabs>
                <w:tab w:val="left" w:pos="0"/>
              </w:tabs>
              <w:rPr>
                <w:rFonts w:cstheme="minorHAnsi"/>
                <w:sz w:val="24"/>
                <w:szCs w:val="24"/>
              </w:rPr>
            </w:pPr>
          </w:p>
        </w:tc>
        <w:tc>
          <w:tcPr>
            <w:tcW w:w="1632" w:type="dxa"/>
          </w:tcPr>
          <w:p w:rsidR="00711FA8" w:rsidRPr="00734D53" w:rsidRDefault="00711FA8" w:rsidP="00513960">
            <w:pPr>
              <w:spacing w:line="276" w:lineRule="auto"/>
              <w:rPr>
                <w:rFonts w:cstheme="minorHAnsi"/>
                <w:b/>
                <w:sz w:val="24"/>
                <w:szCs w:val="24"/>
              </w:rPr>
            </w:pPr>
          </w:p>
          <w:p w:rsidR="00711FA8" w:rsidRDefault="00711FA8" w:rsidP="00513960">
            <w:pPr>
              <w:spacing w:line="276" w:lineRule="auto"/>
              <w:rPr>
                <w:rFonts w:cstheme="minorHAnsi"/>
                <w:b/>
                <w:sz w:val="24"/>
                <w:szCs w:val="24"/>
              </w:rPr>
            </w:pPr>
          </w:p>
          <w:p w:rsidR="008113AA" w:rsidRPr="00734D53" w:rsidRDefault="008113AA" w:rsidP="00513960">
            <w:pPr>
              <w:spacing w:line="276" w:lineRule="auto"/>
              <w:rPr>
                <w:rFonts w:cstheme="minorHAnsi"/>
                <w:b/>
                <w:sz w:val="24"/>
                <w:szCs w:val="24"/>
              </w:rPr>
            </w:pPr>
            <w:r>
              <w:rPr>
                <w:rFonts w:cstheme="minorHAnsi"/>
                <w:b/>
                <w:sz w:val="24"/>
                <w:szCs w:val="24"/>
              </w:rPr>
              <w:t>Secretary</w:t>
            </w:r>
          </w:p>
          <w:p w:rsidR="00711FA8" w:rsidRPr="00734D53" w:rsidRDefault="00711FA8" w:rsidP="00CD4683">
            <w:pPr>
              <w:rPr>
                <w:rFonts w:cstheme="minorHAnsi"/>
                <w:b/>
                <w:sz w:val="24"/>
                <w:szCs w:val="24"/>
              </w:rPr>
            </w:pPr>
          </w:p>
        </w:tc>
      </w:tr>
      <w:tr w:rsidR="007A5019" w:rsidRPr="00734D53" w:rsidTr="00234B0F">
        <w:tc>
          <w:tcPr>
            <w:tcW w:w="533" w:type="dxa"/>
          </w:tcPr>
          <w:p w:rsidR="007A5019" w:rsidRPr="00734D53" w:rsidRDefault="007A5019" w:rsidP="00513960">
            <w:pPr>
              <w:rPr>
                <w:rFonts w:cstheme="minorHAnsi"/>
                <w:b/>
                <w:sz w:val="24"/>
                <w:szCs w:val="24"/>
              </w:rPr>
            </w:pPr>
            <w:r w:rsidRPr="00734D53">
              <w:rPr>
                <w:sz w:val="24"/>
                <w:szCs w:val="24"/>
              </w:rPr>
              <w:br w:type="page"/>
            </w:r>
          </w:p>
        </w:tc>
        <w:tc>
          <w:tcPr>
            <w:tcW w:w="7797" w:type="dxa"/>
          </w:tcPr>
          <w:p w:rsidR="00E5349F" w:rsidRDefault="007A5019" w:rsidP="00E5349F">
            <w:pPr>
              <w:ind w:hanging="709"/>
              <w:rPr>
                <w:rFonts w:cstheme="minorHAnsi"/>
                <w:sz w:val="24"/>
                <w:szCs w:val="24"/>
                <w:shd w:val="clear" w:color="auto" w:fill="FFFFFF"/>
              </w:rPr>
            </w:pPr>
            <w:r w:rsidRPr="00734D53">
              <w:rPr>
                <w:rFonts w:cstheme="minorHAnsi"/>
                <w:b/>
                <w:sz w:val="24"/>
                <w:szCs w:val="24"/>
                <w:shd w:val="clear" w:color="auto" w:fill="FFFFFF"/>
              </w:rPr>
              <w:t xml:space="preserve">Dates   </w:t>
            </w:r>
            <w:proofErr w:type="spellStart"/>
            <w:r w:rsidRPr="00734D53">
              <w:rPr>
                <w:rFonts w:cstheme="minorHAnsi"/>
                <w:b/>
                <w:sz w:val="24"/>
                <w:szCs w:val="24"/>
                <w:shd w:val="clear" w:color="auto" w:fill="FFFFFF"/>
              </w:rPr>
              <w:t>Dates</w:t>
            </w:r>
            <w:proofErr w:type="spellEnd"/>
            <w:r w:rsidRPr="00734D53">
              <w:rPr>
                <w:rFonts w:cstheme="minorHAnsi"/>
                <w:b/>
                <w:sz w:val="24"/>
                <w:szCs w:val="24"/>
                <w:shd w:val="clear" w:color="auto" w:fill="FFFFFF"/>
              </w:rPr>
              <w:t xml:space="preserve"> of future meetings</w:t>
            </w:r>
            <w:r w:rsidRPr="00734D53">
              <w:rPr>
                <w:rFonts w:cstheme="minorHAnsi"/>
                <w:sz w:val="24"/>
                <w:szCs w:val="24"/>
                <w:shd w:val="clear" w:color="auto" w:fill="FFFFFF"/>
              </w:rPr>
              <w:t>:</w:t>
            </w:r>
            <w:r w:rsidR="00E5349F" w:rsidRPr="00734D53">
              <w:rPr>
                <w:rFonts w:cstheme="minorHAnsi"/>
                <w:sz w:val="24"/>
                <w:szCs w:val="24"/>
                <w:shd w:val="clear" w:color="auto" w:fill="FFFFFF"/>
              </w:rPr>
              <w:t xml:space="preserve"> </w:t>
            </w:r>
            <w:r w:rsidR="00E5349F">
              <w:rPr>
                <w:rFonts w:cstheme="minorHAnsi"/>
                <w:sz w:val="24"/>
                <w:szCs w:val="24"/>
                <w:shd w:val="clear" w:color="auto" w:fill="FFFFFF"/>
              </w:rPr>
              <w:t xml:space="preserve">   </w:t>
            </w:r>
          </w:p>
          <w:p w:rsidR="00E5349F" w:rsidRDefault="00E5349F" w:rsidP="00E5349F">
            <w:pPr>
              <w:ind w:hanging="709"/>
              <w:rPr>
                <w:rFonts w:cstheme="minorHAnsi"/>
                <w:sz w:val="24"/>
                <w:szCs w:val="24"/>
                <w:shd w:val="clear" w:color="auto" w:fill="FFFFFF"/>
              </w:rPr>
            </w:pPr>
            <w:r>
              <w:rPr>
                <w:rFonts w:cstheme="minorHAnsi"/>
                <w:sz w:val="24"/>
                <w:szCs w:val="24"/>
                <w:shd w:val="clear" w:color="auto" w:fill="FFFFFF"/>
              </w:rPr>
              <w:t xml:space="preserve">             </w:t>
            </w:r>
            <w:r w:rsidR="00AC7C08">
              <w:rPr>
                <w:rFonts w:cstheme="minorHAnsi"/>
                <w:sz w:val="24"/>
                <w:szCs w:val="24"/>
                <w:shd w:val="clear" w:color="auto" w:fill="FFFFFF"/>
              </w:rPr>
              <w:t xml:space="preserve">Sunday </w:t>
            </w:r>
            <w:r w:rsidRPr="00734D53">
              <w:rPr>
                <w:rFonts w:cstheme="minorHAnsi"/>
                <w:sz w:val="24"/>
                <w:szCs w:val="24"/>
                <w:shd w:val="clear" w:color="auto" w:fill="FFFFFF"/>
              </w:rPr>
              <w:t xml:space="preserve">18 March 2018: General Church Meeting (after </w:t>
            </w:r>
            <w:r w:rsidR="00AC7C08">
              <w:rPr>
                <w:rFonts w:cstheme="minorHAnsi"/>
                <w:sz w:val="24"/>
                <w:szCs w:val="24"/>
                <w:shd w:val="clear" w:color="auto" w:fill="FFFFFF"/>
              </w:rPr>
              <w:t>M</w:t>
            </w:r>
            <w:r w:rsidRPr="00734D53">
              <w:rPr>
                <w:rFonts w:cstheme="minorHAnsi"/>
                <w:sz w:val="24"/>
                <w:szCs w:val="24"/>
                <w:shd w:val="clear" w:color="auto" w:fill="FFFFFF"/>
              </w:rPr>
              <w:t xml:space="preserve">orning </w:t>
            </w:r>
            <w:r w:rsidR="00AC7C08">
              <w:rPr>
                <w:rFonts w:cstheme="minorHAnsi"/>
                <w:sz w:val="24"/>
                <w:szCs w:val="24"/>
                <w:shd w:val="clear" w:color="auto" w:fill="FFFFFF"/>
              </w:rPr>
              <w:t>W</w:t>
            </w:r>
            <w:r w:rsidRPr="00734D53">
              <w:rPr>
                <w:rFonts w:cstheme="minorHAnsi"/>
                <w:sz w:val="24"/>
                <w:szCs w:val="24"/>
                <w:shd w:val="clear" w:color="auto" w:fill="FFFFFF"/>
              </w:rPr>
              <w:t>orship)</w:t>
            </w:r>
          </w:p>
          <w:p w:rsidR="00E5349F" w:rsidRPr="00734D53" w:rsidRDefault="00E5349F" w:rsidP="00E5349F">
            <w:pPr>
              <w:ind w:hanging="709"/>
              <w:rPr>
                <w:rFonts w:cstheme="minorHAnsi"/>
                <w:sz w:val="24"/>
                <w:szCs w:val="24"/>
                <w:shd w:val="clear" w:color="auto" w:fill="FFFFFF"/>
              </w:rPr>
            </w:pPr>
            <w:r w:rsidRPr="00734D53">
              <w:rPr>
                <w:rFonts w:cstheme="minorHAnsi"/>
                <w:sz w:val="24"/>
                <w:szCs w:val="24"/>
                <w:shd w:val="clear" w:color="auto" w:fill="FFFFFF"/>
              </w:rPr>
              <w:t xml:space="preserve"> </w:t>
            </w:r>
            <w:proofErr w:type="spellStart"/>
            <w:r w:rsidRPr="00734D53">
              <w:rPr>
                <w:rFonts w:cstheme="minorHAnsi"/>
                <w:sz w:val="24"/>
                <w:szCs w:val="24"/>
                <w:shd w:val="clear" w:color="auto" w:fill="FFFFFF"/>
              </w:rPr>
              <w:t>Sund</w:t>
            </w:r>
            <w:proofErr w:type="spellEnd"/>
            <w:r>
              <w:rPr>
                <w:rFonts w:cstheme="minorHAnsi"/>
                <w:sz w:val="24"/>
                <w:szCs w:val="24"/>
                <w:shd w:val="clear" w:color="auto" w:fill="FFFFFF"/>
              </w:rPr>
              <w:t xml:space="preserve">   Sunday</w:t>
            </w:r>
            <w:r w:rsidRPr="00734D53">
              <w:rPr>
                <w:rFonts w:cstheme="minorHAnsi"/>
                <w:sz w:val="24"/>
                <w:szCs w:val="24"/>
                <w:shd w:val="clear" w:color="auto" w:fill="FFFFFF"/>
              </w:rPr>
              <w:t xml:space="preserve"> 20 May 2018</w:t>
            </w:r>
            <w:r w:rsidR="00AC7C08">
              <w:rPr>
                <w:rFonts w:cstheme="minorHAnsi"/>
                <w:sz w:val="24"/>
                <w:szCs w:val="24"/>
                <w:shd w:val="clear" w:color="auto" w:fill="FFFFFF"/>
              </w:rPr>
              <w:t xml:space="preserve"> : </w:t>
            </w:r>
            <w:r w:rsidRPr="00734D53">
              <w:rPr>
                <w:rFonts w:cstheme="minorHAnsi"/>
                <w:sz w:val="24"/>
                <w:szCs w:val="24"/>
                <w:shd w:val="clear" w:color="auto" w:fill="FFFFFF"/>
              </w:rPr>
              <w:t xml:space="preserve"> Annual General Church Meeting (after </w:t>
            </w:r>
            <w:r w:rsidR="00AC7C08">
              <w:rPr>
                <w:rFonts w:cstheme="minorHAnsi"/>
                <w:sz w:val="24"/>
                <w:szCs w:val="24"/>
                <w:shd w:val="clear" w:color="auto" w:fill="FFFFFF"/>
              </w:rPr>
              <w:t>M</w:t>
            </w:r>
            <w:r w:rsidRPr="00734D53">
              <w:rPr>
                <w:rFonts w:cstheme="minorHAnsi"/>
                <w:sz w:val="24"/>
                <w:szCs w:val="24"/>
                <w:shd w:val="clear" w:color="auto" w:fill="FFFFFF"/>
              </w:rPr>
              <w:t xml:space="preserve">orning </w:t>
            </w:r>
            <w:r w:rsidR="00AC7C08">
              <w:rPr>
                <w:rFonts w:cstheme="minorHAnsi"/>
                <w:sz w:val="24"/>
                <w:szCs w:val="24"/>
                <w:shd w:val="clear" w:color="auto" w:fill="FFFFFF"/>
              </w:rPr>
              <w:t>W</w:t>
            </w:r>
            <w:r w:rsidRPr="00734D53">
              <w:rPr>
                <w:rFonts w:cstheme="minorHAnsi"/>
                <w:sz w:val="24"/>
                <w:szCs w:val="24"/>
                <w:shd w:val="clear" w:color="auto" w:fill="FFFFFF"/>
              </w:rPr>
              <w:t xml:space="preserve">orship) </w:t>
            </w:r>
          </w:p>
          <w:p w:rsidR="007A5019" w:rsidRPr="00734D53" w:rsidRDefault="007A5019" w:rsidP="007A5019">
            <w:pPr>
              <w:ind w:hanging="709"/>
              <w:rPr>
                <w:rFonts w:cstheme="minorHAnsi"/>
                <w:color w:val="000000" w:themeColor="text1"/>
                <w:sz w:val="24"/>
                <w:szCs w:val="24"/>
                <w:shd w:val="clear" w:color="auto" w:fill="FFFFFF"/>
              </w:rPr>
            </w:pPr>
            <w:r w:rsidRPr="00734D53">
              <w:rPr>
                <w:rFonts w:cstheme="minorHAnsi"/>
                <w:sz w:val="24"/>
                <w:szCs w:val="24"/>
                <w:shd w:val="clear" w:color="auto" w:fill="FFFFFF"/>
              </w:rPr>
              <w:t xml:space="preserve">T </w:t>
            </w:r>
            <w:r w:rsidRPr="00734D53">
              <w:rPr>
                <w:rFonts w:cstheme="minorHAnsi"/>
                <w:color w:val="000000" w:themeColor="text1"/>
                <w:sz w:val="24"/>
                <w:szCs w:val="24"/>
                <w:shd w:val="clear" w:color="auto" w:fill="FFFFFF"/>
              </w:rPr>
              <w:t>on     Tuesday 12 June</w:t>
            </w:r>
            <w:r w:rsidR="00E5349F">
              <w:rPr>
                <w:rFonts w:cstheme="minorHAnsi"/>
                <w:color w:val="000000" w:themeColor="text1"/>
                <w:sz w:val="24"/>
                <w:szCs w:val="24"/>
                <w:shd w:val="clear" w:color="auto" w:fill="FFFFFF"/>
              </w:rPr>
              <w:t xml:space="preserve"> 2018</w:t>
            </w:r>
            <w:r w:rsidRPr="00734D53">
              <w:rPr>
                <w:rFonts w:cstheme="minorHAnsi"/>
                <w:color w:val="000000" w:themeColor="text1"/>
                <w:sz w:val="24"/>
                <w:szCs w:val="24"/>
                <w:shd w:val="clear" w:color="auto" w:fill="FFFFFF"/>
              </w:rPr>
              <w:t>: Church Council at 8.00pm</w:t>
            </w:r>
          </w:p>
          <w:p w:rsidR="007A5019" w:rsidRPr="00734D53" w:rsidRDefault="007A5019" w:rsidP="007A5019">
            <w:pPr>
              <w:ind w:hanging="709"/>
              <w:rPr>
                <w:rFonts w:cstheme="minorHAnsi"/>
                <w:sz w:val="24"/>
                <w:szCs w:val="24"/>
                <w:shd w:val="clear" w:color="auto" w:fill="FFFFFF"/>
              </w:rPr>
            </w:pPr>
            <w:r w:rsidRPr="00734D53">
              <w:rPr>
                <w:rFonts w:cstheme="minorHAnsi"/>
                <w:color w:val="000000" w:themeColor="text1"/>
                <w:sz w:val="24"/>
                <w:szCs w:val="24"/>
                <w:shd w:val="clear" w:color="auto" w:fill="FFFFFF"/>
              </w:rPr>
              <w:t xml:space="preserve">We d   Wednesday 10 October </w:t>
            </w:r>
            <w:r w:rsidRPr="00734D53">
              <w:rPr>
                <w:rFonts w:cstheme="minorHAnsi"/>
                <w:sz w:val="24"/>
                <w:szCs w:val="24"/>
                <w:shd w:val="clear" w:color="auto" w:fill="FFFFFF"/>
              </w:rPr>
              <w:t xml:space="preserve">2018: Church Council at 8.00pm. </w:t>
            </w:r>
          </w:p>
          <w:p w:rsidR="007A5019" w:rsidRPr="00734D53" w:rsidRDefault="007A5019" w:rsidP="00E5349F">
            <w:pPr>
              <w:ind w:hanging="709"/>
              <w:rPr>
                <w:rFonts w:cstheme="minorHAnsi"/>
                <w:b/>
                <w:sz w:val="24"/>
                <w:szCs w:val="24"/>
              </w:rPr>
            </w:pPr>
            <w:proofErr w:type="spellStart"/>
            <w:r w:rsidRPr="00734D53">
              <w:rPr>
                <w:rFonts w:cstheme="minorHAnsi"/>
                <w:sz w:val="24"/>
                <w:szCs w:val="24"/>
                <w:shd w:val="clear" w:color="auto" w:fill="FFFFFF"/>
              </w:rPr>
              <w:t>Gener</w:t>
            </w:r>
            <w:proofErr w:type="spellEnd"/>
            <w:r w:rsidRPr="00734D53">
              <w:rPr>
                <w:rFonts w:cstheme="minorHAnsi"/>
                <w:sz w:val="24"/>
                <w:szCs w:val="24"/>
                <w:shd w:val="clear" w:color="auto" w:fill="FFFFFF"/>
              </w:rPr>
              <w:t xml:space="preserve">   </w:t>
            </w:r>
          </w:p>
        </w:tc>
        <w:tc>
          <w:tcPr>
            <w:tcW w:w="1632" w:type="dxa"/>
          </w:tcPr>
          <w:p w:rsidR="007A5019" w:rsidRPr="00734D53" w:rsidRDefault="007A5019" w:rsidP="00513960">
            <w:pPr>
              <w:rPr>
                <w:rFonts w:cstheme="minorHAnsi"/>
                <w:b/>
                <w:sz w:val="24"/>
                <w:szCs w:val="24"/>
              </w:rPr>
            </w:pPr>
          </w:p>
          <w:p w:rsidR="007A5019" w:rsidRPr="00734D53" w:rsidRDefault="007A5019" w:rsidP="00513960">
            <w:pPr>
              <w:rPr>
                <w:rFonts w:cstheme="minorHAnsi"/>
                <w:b/>
                <w:sz w:val="24"/>
                <w:szCs w:val="24"/>
              </w:rPr>
            </w:pPr>
            <w:r w:rsidRPr="00734D53">
              <w:rPr>
                <w:rFonts w:cstheme="minorHAnsi"/>
                <w:b/>
                <w:sz w:val="24"/>
                <w:szCs w:val="24"/>
              </w:rPr>
              <w:t>Secretary</w:t>
            </w:r>
          </w:p>
        </w:tc>
      </w:tr>
    </w:tbl>
    <w:p w:rsidR="00101084" w:rsidRPr="009A36F9" w:rsidRDefault="009A36F9" w:rsidP="001F729C">
      <w:pPr>
        <w:spacing w:after="0"/>
        <w:rPr>
          <w:rFonts w:cs="Arial"/>
          <w:color w:val="000000" w:themeColor="text1"/>
          <w:sz w:val="16"/>
          <w:szCs w:val="16"/>
        </w:rPr>
      </w:pPr>
      <w:proofErr w:type="spellStart"/>
      <w:r w:rsidRPr="009A36F9">
        <w:rPr>
          <w:rFonts w:cs="Arial"/>
          <w:color w:val="000000" w:themeColor="text1"/>
          <w:sz w:val="16"/>
          <w:szCs w:val="16"/>
        </w:rPr>
        <w:t>hrmc</w:t>
      </w:r>
      <w:proofErr w:type="spellEnd"/>
      <w:r w:rsidRPr="009A36F9">
        <w:rPr>
          <w:rFonts w:cs="Arial"/>
          <w:color w:val="000000" w:themeColor="text1"/>
          <w:sz w:val="16"/>
          <w:szCs w:val="16"/>
        </w:rPr>
        <w:t xml:space="preserve"> church council minutes 120218</w:t>
      </w:r>
    </w:p>
    <w:sectPr w:rsidR="00101084" w:rsidRPr="009A36F9" w:rsidSect="009A4264">
      <w:headerReference w:type="even" r:id="rId9"/>
      <w:headerReference w:type="default" r:id="rId10"/>
      <w:footerReference w:type="even" r:id="rId11"/>
      <w:footerReference w:type="default" r:id="rId12"/>
      <w:headerReference w:type="first" r:id="rId13"/>
      <w:footerReference w:type="first" r:id="rId14"/>
      <w:pgSz w:w="11906" w:h="16838"/>
      <w:pgMar w:top="851" w:right="1077"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BDA" w:rsidRDefault="00B27BDA" w:rsidP="007C2274">
      <w:pPr>
        <w:spacing w:after="0" w:line="240" w:lineRule="auto"/>
      </w:pPr>
      <w:r>
        <w:separator/>
      </w:r>
    </w:p>
  </w:endnote>
  <w:endnote w:type="continuationSeparator" w:id="0">
    <w:p w:rsidR="00B27BDA" w:rsidRDefault="00B27BDA" w:rsidP="007C22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Dax-Light">
    <w:altName w:val="Dax-Light"/>
    <w:panose1 w:val="00000000000000000000"/>
    <w:charset w:val="00"/>
    <w:family w:val="swiss"/>
    <w:notTrueType/>
    <w:pitch w:val="default"/>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94A" w:rsidRDefault="00D729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722719"/>
      <w:docPartObj>
        <w:docPartGallery w:val="Page Numbers (Bottom of Page)"/>
        <w:docPartUnique/>
      </w:docPartObj>
    </w:sdtPr>
    <w:sdtContent>
      <w:p w:rsidR="00D7294A" w:rsidRDefault="005F5203">
        <w:pPr>
          <w:pStyle w:val="Footer"/>
          <w:jc w:val="center"/>
        </w:pPr>
        <w:r>
          <w:fldChar w:fldCharType="begin"/>
        </w:r>
        <w:r w:rsidR="00357221">
          <w:instrText xml:space="preserve"> PAGE   \* MERGEFORMAT </w:instrText>
        </w:r>
        <w:r>
          <w:fldChar w:fldCharType="separate"/>
        </w:r>
        <w:r w:rsidR="005D0DD9">
          <w:rPr>
            <w:noProof/>
          </w:rPr>
          <w:t>1</w:t>
        </w:r>
        <w:r>
          <w:rPr>
            <w:noProof/>
          </w:rPr>
          <w:fldChar w:fldCharType="end"/>
        </w:r>
      </w:p>
    </w:sdtContent>
  </w:sdt>
  <w:p w:rsidR="00D7294A" w:rsidRDefault="00D729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94A" w:rsidRDefault="00D729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BDA" w:rsidRDefault="00B27BDA" w:rsidP="007C2274">
      <w:pPr>
        <w:spacing w:after="0" w:line="240" w:lineRule="auto"/>
      </w:pPr>
      <w:r>
        <w:separator/>
      </w:r>
    </w:p>
  </w:footnote>
  <w:footnote w:type="continuationSeparator" w:id="0">
    <w:p w:rsidR="00B27BDA" w:rsidRDefault="00B27BDA" w:rsidP="007C22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94A" w:rsidRDefault="00D729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94A" w:rsidRDefault="00D729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94A" w:rsidRDefault="00D729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9418E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C92BBA"/>
    <w:multiLevelType w:val="hybridMultilevel"/>
    <w:tmpl w:val="81D660CE"/>
    <w:lvl w:ilvl="0" w:tplc="FA5659F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F27557"/>
    <w:multiLevelType w:val="hybridMultilevel"/>
    <w:tmpl w:val="96AE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BE4C7C"/>
    <w:multiLevelType w:val="hybridMultilevel"/>
    <w:tmpl w:val="8F7E5928"/>
    <w:lvl w:ilvl="0" w:tplc="4C607ED0">
      <w:start w:val="1"/>
      <w:numFmt w:val="bullet"/>
      <w:lvlText w:val="-"/>
      <w:lvlJc w:val="left"/>
      <w:pPr>
        <w:ind w:left="394" w:hanging="360"/>
      </w:pPr>
      <w:rPr>
        <w:rFonts w:ascii="Calibri" w:eastAsiaTheme="minorHAnsi"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nsid w:val="1D045477"/>
    <w:multiLevelType w:val="hybridMultilevel"/>
    <w:tmpl w:val="4456F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1957BA2"/>
    <w:multiLevelType w:val="hybridMultilevel"/>
    <w:tmpl w:val="8DBE2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795F81"/>
    <w:multiLevelType w:val="hybridMultilevel"/>
    <w:tmpl w:val="AC9EAB2E"/>
    <w:lvl w:ilvl="0" w:tplc="7A70A2AC">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4CA239A"/>
    <w:multiLevelType w:val="hybridMultilevel"/>
    <w:tmpl w:val="1E4EE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65879E7"/>
    <w:multiLevelType w:val="hybridMultilevel"/>
    <w:tmpl w:val="60E82E5A"/>
    <w:lvl w:ilvl="0" w:tplc="2FAC26E4">
      <w:start w:val="1"/>
      <w:numFmt w:val="bullet"/>
      <w:lvlText w:val="-"/>
      <w:lvlJc w:val="left"/>
      <w:pPr>
        <w:ind w:left="394" w:hanging="360"/>
      </w:pPr>
      <w:rPr>
        <w:rFonts w:ascii="Calibri" w:eastAsiaTheme="minorHAnsi"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9">
    <w:nsid w:val="3A25609C"/>
    <w:multiLevelType w:val="hybridMultilevel"/>
    <w:tmpl w:val="8B12BF86"/>
    <w:lvl w:ilvl="0" w:tplc="E82C9A4A">
      <w:start w:val="1"/>
      <w:numFmt w:val="lowerRoman"/>
      <w:lvlText w:val="(%1)"/>
      <w:lvlJc w:val="left"/>
      <w:pPr>
        <w:ind w:left="1005" w:hanging="720"/>
      </w:pPr>
      <w:rPr>
        <w:rFonts w:hint="default"/>
      </w:rPr>
    </w:lvl>
    <w:lvl w:ilvl="1" w:tplc="08090001">
      <w:start w:val="1"/>
      <w:numFmt w:val="bullet"/>
      <w:lvlText w:val=""/>
      <w:lvlJc w:val="left"/>
      <w:pPr>
        <w:ind w:left="1365" w:hanging="360"/>
      </w:pPr>
      <w:rPr>
        <w:rFonts w:ascii="Symbol" w:hAnsi="Symbol" w:hint="default"/>
      </w:r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0">
    <w:nsid w:val="41F512AA"/>
    <w:multiLevelType w:val="hybridMultilevel"/>
    <w:tmpl w:val="4A8654FE"/>
    <w:lvl w:ilvl="0" w:tplc="0CA8E93C">
      <w:start w:val="1"/>
      <w:numFmt w:val="bullet"/>
      <w:lvlText w:val="•"/>
      <w:lvlJc w:val="left"/>
      <w:pPr>
        <w:tabs>
          <w:tab w:val="num" w:pos="720"/>
        </w:tabs>
        <w:ind w:left="720" w:hanging="360"/>
      </w:pPr>
      <w:rPr>
        <w:rFonts w:ascii="Arial" w:hAnsi="Arial" w:hint="default"/>
      </w:rPr>
    </w:lvl>
    <w:lvl w:ilvl="1" w:tplc="517422F0" w:tentative="1">
      <w:start w:val="1"/>
      <w:numFmt w:val="bullet"/>
      <w:lvlText w:val="•"/>
      <w:lvlJc w:val="left"/>
      <w:pPr>
        <w:tabs>
          <w:tab w:val="num" w:pos="1440"/>
        </w:tabs>
        <w:ind w:left="1440" w:hanging="360"/>
      </w:pPr>
      <w:rPr>
        <w:rFonts w:ascii="Arial" w:hAnsi="Arial" w:hint="default"/>
      </w:rPr>
    </w:lvl>
    <w:lvl w:ilvl="2" w:tplc="DC8A51A4" w:tentative="1">
      <w:start w:val="1"/>
      <w:numFmt w:val="bullet"/>
      <w:lvlText w:val="•"/>
      <w:lvlJc w:val="left"/>
      <w:pPr>
        <w:tabs>
          <w:tab w:val="num" w:pos="2160"/>
        </w:tabs>
        <w:ind w:left="2160" w:hanging="360"/>
      </w:pPr>
      <w:rPr>
        <w:rFonts w:ascii="Arial" w:hAnsi="Arial" w:hint="default"/>
      </w:rPr>
    </w:lvl>
    <w:lvl w:ilvl="3" w:tplc="716E17AC" w:tentative="1">
      <w:start w:val="1"/>
      <w:numFmt w:val="bullet"/>
      <w:lvlText w:val="•"/>
      <w:lvlJc w:val="left"/>
      <w:pPr>
        <w:tabs>
          <w:tab w:val="num" w:pos="2880"/>
        </w:tabs>
        <w:ind w:left="2880" w:hanging="360"/>
      </w:pPr>
      <w:rPr>
        <w:rFonts w:ascii="Arial" w:hAnsi="Arial" w:hint="default"/>
      </w:rPr>
    </w:lvl>
    <w:lvl w:ilvl="4" w:tplc="9B744502" w:tentative="1">
      <w:start w:val="1"/>
      <w:numFmt w:val="bullet"/>
      <w:lvlText w:val="•"/>
      <w:lvlJc w:val="left"/>
      <w:pPr>
        <w:tabs>
          <w:tab w:val="num" w:pos="3600"/>
        </w:tabs>
        <w:ind w:left="3600" w:hanging="360"/>
      </w:pPr>
      <w:rPr>
        <w:rFonts w:ascii="Arial" w:hAnsi="Arial" w:hint="default"/>
      </w:rPr>
    </w:lvl>
    <w:lvl w:ilvl="5" w:tplc="A97A2504" w:tentative="1">
      <w:start w:val="1"/>
      <w:numFmt w:val="bullet"/>
      <w:lvlText w:val="•"/>
      <w:lvlJc w:val="left"/>
      <w:pPr>
        <w:tabs>
          <w:tab w:val="num" w:pos="4320"/>
        </w:tabs>
        <w:ind w:left="4320" w:hanging="360"/>
      </w:pPr>
      <w:rPr>
        <w:rFonts w:ascii="Arial" w:hAnsi="Arial" w:hint="default"/>
      </w:rPr>
    </w:lvl>
    <w:lvl w:ilvl="6" w:tplc="72BE5E54" w:tentative="1">
      <w:start w:val="1"/>
      <w:numFmt w:val="bullet"/>
      <w:lvlText w:val="•"/>
      <w:lvlJc w:val="left"/>
      <w:pPr>
        <w:tabs>
          <w:tab w:val="num" w:pos="5040"/>
        </w:tabs>
        <w:ind w:left="5040" w:hanging="360"/>
      </w:pPr>
      <w:rPr>
        <w:rFonts w:ascii="Arial" w:hAnsi="Arial" w:hint="default"/>
      </w:rPr>
    </w:lvl>
    <w:lvl w:ilvl="7" w:tplc="53708154" w:tentative="1">
      <w:start w:val="1"/>
      <w:numFmt w:val="bullet"/>
      <w:lvlText w:val="•"/>
      <w:lvlJc w:val="left"/>
      <w:pPr>
        <w:tabs>
          <w:tab w:val="num" w:pos="5760"/>
        </w:tabs>
        <w:ind w:left="5760" w:hanging="360"/>
      </w:pPr>
      <w:rPr>
        <w:rFonts w:ascii="Arial" w:hAnsi="Arial" w:hint="default"/>
      </w:rPr>
    </w:lvl>
    <w:lvl w:ilvl="8" w:tplc="F9ACF3FA" w:tentative="1">
      <w:start w:val="1"/>
      <w:numFmt w:val="bullet"/>
      <w:lvlText w:val="•"/>
      <w:lvlJc w:val="left"/>
      <w:pPr>
        <w:tabs>
          <w:tab w:val="num" w:pos="6480"/>
        </w:tabs>
        <w:ind w:left="6480" w:hanging="360"/>
      </w:pPr>
      <w:rPr>
        <w:rFonts w:ascii="Arial" w:hAnsi="Arial" w:hint="default"/>
      </w:rPr>
    </w:lvl>
  </w:abstractNum>
  <w:abstractNum w:abstractNumId="11">
    <w:nsid w:val="42D93192"/>
    <w:multiLevelType w:val="hybridMultilevel"/>
    <w:tmpl w:val="E2C8B98E"/>
    <w:lvl w:ilvl="0" w:tplc="400EDBD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760816"/>
    <w:multiLevelType w:val="hybridMultilevel"/>
    <w:tmpl w:val="C9D21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84776D5"/>
    <w:multiLevelType w:val="hybridMultilevel"/>
    <w:tmpl w:val="258AAB6E"/>
    <w:lvl w:ilvl="0" w:tplc="3FA89070">
      <w:start w:val="1"/>
      <w:numFmt w:val="bullet"/>
      <w:lvlText w:val="•"/>
      <w:lvlJc w:val="left"/>
      <w:pPr>
        <w:tabs>
          <w:tab w:val="num" w:pos="720"/>
        </w:tabs>
        <w:ind w:left="720" w:hanging="360"/>
      </w:pPr>
      <w:rPr>
        <w:rFonts w:ascii="Arial" w:hAnsi="Arial" w:hint="default"/>
      </w:rPr>
    </w:lvl>
    <w:lvl w:ilvl="1" w:tplc="A5369CDE" w:tentative="1">
      <w:start w:val="1"/>
      <w:numFmt w:val="bullet"/>
      <w:lvlText w:val="•"/>
      <w:lvlJc w:val="left"/>
      <w:pPr>
        <w:tabs>
          <w:tab w:val="num" w:pos="1440"/>
        </w:tabs>
        <w:ind w:left="1440" w:hanging="360"/>
      </w:pPr>
      <w:rPr>
        <w:rFonts w:ascii="Arial" w:hAnsi="Arial" w:hint="default"/>
      </w:rPr>
    </w:lvl>
    <w:lvl w:ilvl="2" w:tplc="595C8E6C" w:tentative="1">
      <w:start w:val="1"/>
      <w:numFmt w:val="bullet"/>
      <w:lvlText w:val="•"/>
      <w:lvlJc w:val="left"/>
      <w:pPr>
        <w:tabs>
          <w:tab w:val="num" w:pos="2160"/>
        </w:tabs>
        <w:ind w:left="2160" w:hanging="360"/>
      </w:pPr>
      <w:rPr>
        <w:rFonts w:ascii="Arial" w:hAnsi="Arial" w:hint="default"/>
      </w:rPr>
    </w:lvl>
    <w:lvl w:ilvl="3" w:tplc="5672E67C" w:tentative="1">
      <w:start w:val="1"/>
      <w:numFmt w:val="bullet"/>
      <w:lvlText w:val="•"/>
      <w:lvlJc w:val="left"/>
      <w:pPr>
        <w:tabs>
          <w:tab w:val="num" w:pos="2880"/>
        </w:tabs>
        <w:ind w:left="2880" w:hanging="360"/>
      </w:pPr>
      <w:rPr>
        <w:rFonts w:ascii="Arial" w:hAnsi="Arial" w:hint="default"/>
      </w:rPr>
    </w:lvl>
    <w:lvl w:ilvl="4" w:tplc="D30C0B62" w:tentative="1">
      <w:start w:val="1"/>
      <w:numFmt w:val="bullet"/>
      <w:lvlText w:val="•"/>
      <w:lvlJc w:val="left"/>
      <w:pPr>
        <w:tabs>
          <w:tab w:val="num" w:pos="3600"/>
        </w:tabs>
        <w:ind w:left="3600" w:hanging="360"/>
      </w:pPr>
      <w:rPr>
        <w:rFonts w:ascii="Arial" w:hAnsi="Arial" w:hint="default"/>
      </w:rPr>
    </w:lvl>
    <w:lvl w:ilvl="5" w:tplc="EAD8FE14" w:tentative="1">
      <w:start w:val="1"/>
      <w:numFmt w:val="bullet"/>
      <w:lvlText w:val="•"/>
      <w:lvlJc w:val="left"/>
      <w:pPr>
        <w:tabs>
          <w:tab w:val="num" w:pos="4320"/>
        </w:tabs>
        <w:ind w:left="4320" w:hanging="360"/>
      </w:pPr>
      <w:rPr>
        <w:rFonts w:ascii="Arial" w:hAnsi="Arial" w:hint="default"/>
      </w:rPr>
    </w:lvl>
    <w:lvl w:ilvl="6" w:tplc="03B2003E" w:tentative="1">
      <w:start w:val="1"/>
      <w:numFmt w:val="bullet"/>
      <w:lvlText w:val="•"/>
      <w:lvlJc w:val="left"/>
      <w:pPr>
        <w:tabs>
          <w:tab w:val="num" w:pos="5040"/>
        </w:tabs>
        <w:ind w:left="5040" w:hanging="360"/>
      </w:pPr>
      <w:rPr>
        <w:rFonts w:ascii="Arial" w:hAnsi="Arial" w:hint="default"/>
      </w:rPr>
    </w:lvl>
    <w:lvl w:ilvl="7" w:tplc="AE9631AE" w:tentative="1">
      <w:start w:val="1"/>
      <w:numFmt w:val="bullet"/>
      <w:lvlText w:val="•"/>
      <w:lvlJc w:val="left"/>
      <w:pPr>
        <w:tabs>
          <w:tab w:val="num" w:pos="5760"/>
        </w:tabs>
        <w:ind w:left="5760" w:hanging="360"/>
      </w:pPr>
      <w:rPr>
        <w:rFonts w:ascii="Arial" w:hAnsi="Arial" w:hint="default"/>
      </w:rPr>
    </w:lvl>
    <w:lvl w:ilvl="8" w:tplc="5824E016" w:tentative="1">
      <w:start w:val="1"/>
      <w:numFmt w:val="bullet"/>
      <w:lvlText w:val="•"/>
      <w:lvlJc w:val="left"/>
      <w:pPr>
        <w:tabs>
          <w:tab w:val="num" w:pos="6480"/>
        </w:tabs>
        <w:ind w:left="6480" w:hanging="360"/>
      </w:pPr>
      <w:rPr>
        <w:rFonts w:ascii="Arial" w:hAnsi="Arial" w:hint="default"/>
      </w:rPr>
    </w:lvl>
  </w:abstractNum>
  <w:abstractNum w:abstractNumId="14">
    <w:nsid w:val="5B4B0FAD"/>
    <w:multiLevelType w:val="hybridMultilevel"/>
    <w:tmpl w:val="033EB9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67270AA0"/>
    <w:multiLevelType w:val="multilevel"/>
    <w:tmpl w:val="B89AA4AC"/>
    <w:styleLink w:val="WWNum6"/>
    <w:lvl w:ilvl="0">
      <w:numFmt w:val="bullet"/>
      <w:lvlText w:val=""/>
      <w:lvlJc w:val="left"/>
      <w:rPr>
        <w:rFonts w:ascii="Symbol" w:hAnsi="Symbol"/>
      </w:rPr>
    </w:lvl>
    <w:lvl w:ilvl="1">
      <w:numFmt w:val="bullet"/>
      <w:lvlText w:val="-"/>
      <w:lvlJc w:val="left"/>
      <w:rPr>
        <w:rFonts w:ascii="Calibri" w:hAnsi="Calibri" w:cs="Calibri"/>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678C2E8E"/>
    <w:multiLevelType w:val="multilevel"/>
    <w:tmpl w:val="60E473AA"/>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68280C68"/>
    <w:multiLevelType w:val="hybridMultilevel"/>
    <w:tmpl w:val="69D47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EDC3D9F"/>
    <w:multiLevelType w:val="hybridMultilevel"/>
    <w:tmpl w:val="B3BCCF1C"/>
    <w:lvl w:ilvl="0" w:tplc="DAE07BD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FE50352"/>
    <w:multiLevelType w:val="hybridMultilevel"/>
    <w:tmpl w:val="A5F2C108"/>
    <w:lvl w:ilvl="0" w:tplc="FA5659F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0"/>
  </w:num>
  <w:num w:numId="5">
    <w:abstractNumId w:val="12"/>
  </w:num>
  <w:num w:numId="6">
    <w:abstractNumId w:val="15"/>
  </w:num>
  <w:num w:numId="7">
    <w:abstractNumId w:val="16"/>
  </w:num>
  <w:num w:numId="8">
    <w:abstractNumId w:val="11"/>
  </w:num>
  <w:num w:numId="9">
    <w:abstractNumId w:val="19"/>
  </w:num>
  <w:num w:numId="10">
    <w:abstractNumId w:val="1"/>
  </w:num>
  <w:num w:numId="11">
    <w:abstractNumId w:val="8"/>
  </w:num>
  <w:num w:numId="12">
    <w:abstractNumId w:val="3"/>
  </w:num>
  <w:num w:numId="13">
    <w:abstractNumId w:val="9"/>
  </w:num>
  <w:num w:numId="14">
    <w:abstractNumId w:val="18"/>
  </w:num>
  <w:num w:numId="15">
    <w:abstractNumId w:val="6"/>
  </w:num>
  <w:num w:numId="16">
    <w:abstractNumId w:val="2"/>
  </w:num>
  <w:num w:numId="17">
    <w:abstractNumId w:val="17"/>
  </w:num>
  <w:num w:numId="18">
    <w:abstractNumId w:val="13"/>
  </w:num>
  <w:num w:numId="19">
    <w:abstractNumId w:val="10"/>
  </w:num>
  <w:num w:numId="20">
    <w:abstractNumId w:val="1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5C21AF"/>
    <w:rsid w:val="000037C8"/>
    <w:rsid w:val="00004EF9"/>
    <w:rsid w:val="00017495"/>
    <w:rsid w:val="0002165A"/>
    <w:rsid w:val="0002248E"/>
    <w:rsid w:val="00044FEA"/>
    <w:rsid w:val="00050BA6"/>
    <w:rsid w:val="00064FDA"/>
    <w:rsid w:val="00067461"/>
    <w:rsid w:val="00071C65"/>
    <w:rsid w:val="00075EB4"/>
    <w:rsid w:val="00076667"/>
    <w:rsid w:val="00076C5C"/>
    <w:rsid w:val="000A0FF6"/>
    <w:rsid w:val="000A6C53"/>
    <w:rsid w:val="000B0DFB"/>
    <w:rsid w:val="000B7D77"/>
    <w:rsid w:val="000C05DE"/>
    <w:rsid w:val="000C164B"/>
    <w:rsid w:val="000C58FA"/>
    <w:rsid w:val="000D109B"/>
    <w:rsid w:val="000D10E9"/>
    <w:rsid w:val="000D1C92"/>
    <w:rsid w:val="000E2B1E"/>
    <w:rsid w:val="000E6D14"/>
    <w:rsid w:val="000E755B"/>
    <w:rsid w:val="000F4FB1"/>
    <w:rsid w:val="00101084"/>
    <w:rsid w:val="00116414"/>
    <w:rsid w:val="0013065C"/>
    <w:rsid w:val="0013427A"/>
    <w:rsid w:val="001355A5"/>
    <w:rsid w:val="001610ED"/>
    <w:rsid w:val="00167DE3"/>
    <w:rsid w:val="00170399"/>
    <w:rsid w:val="00173834"/>
    <w:rsid w:val="00185A2B"/>
    <w:rsid w:val="0019339C"/>
    <w:rsid w:val="00193498"/>
    <w:rsid w:val="00193692"/>
    <w:rsid w:val="001A1AA4"/>
    <w:rsid w:val="001A54A3"/>
    <w:rsid w:val="001A7AAC"/>
    <w:rsid w:val="001B45FC"/>
    <w:rsid w:val="001B78A0"/>
    <w:rsid w:val="001C0DAF"/>
    <w:rsid w:val="001C352B"/>
    <w:rsid w:val="001D4CB0"/>
    <w:rsid w:val="001E0945"/>
    <w:rsid w:val="001E613B"/>
    <w:rsid w:val="001F152C"/>
    <w:rsid w:val="001F729C"/>
    <w:rsid w:val="00211F96"/>
    <w:rsid w:val="00214DDE"/>
    <w:rsid w:val="00216A01"/>
    <w:rsid w:val="00220D5B"/>
    <w:rsid w:val="00221FF6"/>
    <w:rsid w:val="00222DD9"/>
    <w:rsid w:val="00227D4A"/>
    <w:rsid w:val="00227F87"/>
    <w:rsid w:val="0023028B"/>
    <w:rsid w:val="002312B0"/>
    <w:rsid w:val="0023263B"/>
    <w:rsid w:val="00234B0F"/>
    <w:rsid w:val="002411DC"/>
    <w:rsid w:val="002470DA"/>
    <w:rsid w:val="002500E0"/>
    <w:rsid w:val="00250D80"/>
    <w:rsid w:val="0026312D"/>
    <w:rsid w:val="0027368D"/>
    <w:rsid w:val="00273B79"/>
    <w:rsid w:val="00273D0A"/>
    <w:rsid w:val="002818E9"/>
    <w:rsid w:val="00293712"/>
    <w:rsid w:val="002A3B63"/>
    <w:rsid w:val="002B386C"/>
    <w:rsid w:val="002B4E0B"/>
    <w:rsid w:val="002B62FA"/>
    <w:rsid w:val="002B7EE8"/>
    <w:rsid w:val="002C46FD"/>
    <w:rsid w:val="002D375E"/>
    <w:rsid w:val="002D50D1"/>
    <w:rsid w:val="002D5520"/>
    <w:rsid w:val="002E34E1"/>
    <w:rsid w:val="002E3FDE"/>
    <w:rsid w:val="00300C0A"/>
    <w:rsid w:val="00302CD1"/>
    <w:rsid w:val="00303369"/>
    <w:rsid w:val="00305B89"/>
    <w:rsid w:val="003078A5"/>
    <w:rsid w:val="00314FD5"/>
    <w:rsid w:val="00321034"/>
    <w:rsid w:val="0032337D"/>
    <w:rsid w:val="00324583"/>
    <w:rsid w:val="00332BFA"/>
    <w:rsid w:val="00333738"/>
    <w:rsid w:val="00333D30"/>
    <w:rsid w:val="0033516B"/>
    <w:rsid w:val="003456B1"/>
    <w:rsid w:val="00347388"/>
    <w:rsid w:val="0034789C"/>
    <w:rsid w:val="003513BF"/>
    <w:rsid w:val="00354748"/>
    <w:rsid w:val="00357221"/>
    <w:rsid w:val="0036723C"/>
    <w:rsid w:val="003716CA"/>
    <w:rsid w:val="00375AD3"/>
    <w:rsid w:val="00382A27"/>
    <w:rsid w:val="00384A91"/>
    <w:rsid w:val="00386ACA"/>
    <w:rsid w:val="00387EA9"/>
    <w:rsid w:val="00390F17"/>
    <w:rsid w:val="003944C1"/>
    <w:rsid w:val="0039591A"/>
    <w:rsid w:val="00397801"/>
    <w:rsid w:val="003979C3"/>
    <w:rsid w:val="003A53D7"/>
    <w:rsid w:val="003B1904"/>
    <w:rsid w:val="003B469A"/>
    <w:rsid w:val="003B7005"/>
    <w:rsid w:val="003C51D7"/>
    <w:rsid w:val="003C6136"/>
    <w:rsid w:val="003C719C"/>
    <w:rsid w:val="003D2764"/>
    <w:rsid w:val="003D4BE8"/>
    <w:rsid w:val="003F0308"/>
    <w:rsid w:val="003F2190"/>
    <w:rsid w:val="004018B9"/>
    <w:rsid w:val="00406F7F"/>
    <w:rsid w:val="00414EE6"/>
    <w:rsid w:val="0042776B"/>
    <w:rsid w:val="0043194F"/>
    <w:rsid w:val="004408E6"/>
    <w:rsid w:val="0044792A"/>
    <w:rsid w:val="00451E6D"/>
    <w:rsid w:val="00454A51"/>
    <w:rsid w:val="0046423D"/>
    <w:rsid w:val="00466905"/>
    <w:rsid w:val="004768C6"/>
    <w:rsid w:val="004956CC"/>
    <w:rsid w:val="004A258A"/>
    <w:rsid w:val="004A3FFC"/>
    <w:rsid w:val="004A6EA2"/>
    <w:rsid w:val="004A7514"/>
    <w:rsid w:val="004B0162"/>
    <w:rsid w:val="004C3C3F"/>
    <w:rsid w:val="004C4B44"/>
    <w:rsid w:val="004D1E42"/>
    <w:rsid w:val="004D27D2"/>
    <w:rsid w:val="004D701E"/>
    <w:rsid w:val="004E0E37"/>
    <w:rsid w:val="004E1268"/>
    <w:rsid w:val="004E27BF"/>
    <w:rsid w:val="004E5405"/>
    <w:rsid w:val="004E793B"/>
    <w:rsid w:val="004F2437"/>
    <w:rsid w:val="004F4A12"/>
    <w:rsid w:val="00502423"/>
    <w:rsid w:val="0050768A"/>
    <w:rsid w:val="00510F71"/>
    <w:rsid w:val="00513220"/>
    <w:rsid w:val="00513686"/>
    <w:rsid w:val="00513960"/>
    <w:rsid w:val="00516F08"/>
    <w:rsid w:val="005371E5"/>
    <w:rsid w:val="0055141D"/>
    <w:rsid w:val="00575E4F"/>
    <w:rsid w:val="00584C4E"/>
    <w:rsid w:val="00590314"/>
    <w:rsid w:val="00590434"/>
    <w:rsid w:val="00590BEA"/>
    <w:rsid w:val="00596BDB"/>
    <w:rsid w:val="005A028D"/>
    <w:rsid w:val="005B329F"/>
    <w:rsid w:val="005C21AF"/>
    <w:rsid w:val="005D0345"/>
    <w:rsid w:val="005D0DD9"/>
    <w:rsid w:val="005D44AE"/>
    <w:rsid w:val="005D72F8"/>
    <w:rsid w:val="005E4C49"/>
    <w:rsid w:val="005F5203"/>
    <w:rsid w:val="006047D3"/>
    <w:rsid w:val="00605546"/>
    <w:rsid w:val="00614DA3"/>
    <w:rsid w:val="006346CD"/>
    <w:rsid w:val="00634A34"/>
    <w:rsid w:val="006431A7"/>
    <w:rsid w:val="00646630"/>
    <w:rsid w:val="0064701E"/>
    <w:rsid w:val="006541C3"/>
    <w:rsid w:val="00655202"/>
    <w:rsid w:val="00656EF2"/>
    <w:rsid w:val="006675EA"/>
    <w:rsid w:val="006715C4"/>
    <w:rsid w:val="0067668D"/>
    <w:rsid w:val="006806CC"/>
    <w:rsid w:val="00681465"/>
    <w:rsid w:val="00686699"/>
    <w:rsid w:val="00687854"/>
    <w:rsid w:val="00692D36"/>
    <w:rsid w:val="00695E66"/>
    <w:rsid w:val="006A14C6"/>
    <w:rsid w:val="006C11D2"/>
    <w:rsid w:val="006C2BC2"/>
    <w:rsid w:val="006E0414"/>
    <w:rsid w:val="006E0B2C"/>
    <w:rsid w:val="00711FA8"/>
    <w:rsid w:val="007134F5"/>
    <w:rsid w:val="00722844"/>
    <w:rsid w:val="0072621F"/>
    <w:rsid w:val="00731D1A"/>
    <w:rsid w:val="00734D53"/>
    <w:rsid w:val="00737251"/>
    <w:rsid w:val="00740C24"/>
    <w:rsid w:val="007515CA"/>
    <w:rsid w:val="00753C6C"/>
    <w:rsid w:val="00755F9F"/>
    <w:rsid w:val="00775C7F"/>
    <w:rsid w:val="00776FC5"/>
    <w:rsid w:val="00786952"/>
    <w:rsid w:val="007A375F"/>
    <w:rsid w:val="007A40A5"/>
    <w:rsid w:val="007A5019"/>
    <w:rsid w:val="007A6172"/>
    <w:rsid w:val="007A79F7"/>
    <w:rsid w:val="007A7B06"/>
    <w:rsid w:val="007B5A1D"/>
    <w:rsid w:val="007C2274"/>
    <w:rsid w:val="007C32B8"/>
    <w:rsid w:val="007C679C"/>
    <w:rsid w:val="007C720E"/>
    <w:rsid w:val="007D1EC1"/>
    <w:rsid w:val="007E446D"/>
    <w:rsid w:val="007E763D"/>
    <w:rsid w:val="007F5ED2"/>
    <w:rsid w:val="008109CD"/>
    <w:rsid w:val="008113AA"/>
    <w:rsid w:val="008155B5"/>
    <w:rsid w:val="0082014E"/>
    <w:rsid w:val="00821EED"/>
    <w:rsid w:val="0082344A"/>
    <w:rsid w:val="00827FF9"/>
    <w:rsid w:val="008326FB"/>
    <w:rsid w:val="008350B3"/>
    <w:rsid w:val="0083524D"/>
    <w:rsid w:val="00835500"/>
    <w:rsid w:val="008375A0"/>
    <w:rsid w:val="00851B78"/>
    <w:rsid w:val="00856EFC"/>
    <w:rsid w:val="00870B18"/>
    <w:rsid w:val="00872D88"/>
    <w:rsid w:val="00876290"/>
    <w:rsid w:val="00881069"/>
    <w:rsid w:val="00882816"/>
    <w:rsid w:val="0088419C"/>
    <w:rsid w:val="00896C02"/>
    <w:rsid w:val="008A6943"/>
    <w:rsid w:val="008B271D"/>
    <w:rsid w:val="008B3212"/>
    <w:rsid w:val="008C3F18"/>
    <w:rsid w:val="008C3F91"/>
    <w:rsid w:val="008C4EF7"/>
    <w:rsid w:val="008E1DE7"/>
    <w:rsid w:val="008E254B"/>
    <w:rsid w:val="008F0E1C"/>
    <w:rsid w:val="008F102A"/>
    <w:rsid w:val="008F442C"/>
    <w:rsid w:val="00905443"/>
    <w:rsid w:val="00910E94"/>
    <w:rsid w:val="00912760"/>
    <w:rsid w:val="00917208"/>
    <w:rsid w:val="009203EB"/>
    <w:rsid w:val="00925936"/>
    <w:rsid w:val="0092639E"/>
    <w:rsid w:val="00934869"/>
    <w:rsid w:val="009373CA"/>
    <w:rsid w:val="00940369"/>
    <w:rsid w:val="00940820"/>
    <w:rsid w:val="00941732"/>
    <w:rsid w:val="00945757"/>
    <w:rsid w:val="00946E5C"/>
    <w:rsid w:val="00947DB9"/>
    <w:rsid w:val="00952B39"/>
    <w:rsid w:val="00956485"/>
    <w:rsid w:val="00966329"/>
    <w:rsid w:val="00967258"/>
    <w:rsid w:val="00967D2D"/>
    <w:rsid w:val="009746D7"/>
    <w:rsid w:val="00975C8C"/>
    <w:rsid w:val="00980FEE"/>
    <w:rsid w:val="00991E1D"/>
    <w:rsid w:val="00996828"/>
    <w:rsid w:val="00997523"/>
    <w:rsid w:val="009A2B26"/>
    <w:rsid w:val="009A36F9"/>
    <w:rsid w:val="009A4264"/>
    <w:rsid w:val="009A74AE"/>
    <w:rsid w:val="009B65DB"/>
    <w:rsid w:val="009B778F"/>
    <w:rsid w:val="009C3A22"/>
    <w:rsid w:val="009C3DA2"/>
    <w:rsid w:val="009C6B91"/>
    <w:rsid w:val="009C7745"/>
    <w:rsid w:val="009C77FB"/>
    <w:rsid w:val="009D2D62"/>
    <w:rsid w:val="009D36A7"/>
    <w:rsid w:val="009D7319"/>
    <w:rsid w:val="009E524E"/>
    <w:rsid w:val="009E65C2"/>
    <w:rsid w:val="009F32A8"/>
    <w:rsid w:val="009F506B"/>
    <w:rsid w:val="009F6E3B"/>
    <w:rsid w:val="00A023FD"/>
    <w:rsid w:val="00A166D4"/>
    <w:rsid w:val="00A24CCD"/>
    <w:rsid w:val="00A35D51"/>
    <w:rsid w:val="00A372E0"/>
    <w:rsid w:val="00A41A29"/>
    <w:rsid w:val="00A4238E"/>
    <w:rsid w:val="00A42396"/>
    <w:rsid w:val="00A52FF4"/>
    <w:rsid w:val="00A61BD6"/>
    <w:rsid w:val="00A63FD6"/>
    <w:rsid w:val="00A65822"/>
    <w:rsid w:val="00A66098"/>
    <w:rsid w:val="00A84614"/>
    <w:rsid w:val="00AA0D0D"/>
    <w:rsid w:val="00AA6F1A"/>
    <w:rsid w:val="00AB3929"/>
    <w:rsid w:val="00AB5804"/>
    <w:rsid w:val="00AC7C08"/>
    <w:rsid w:val="00AD041C"/>
    <w:rsid w:val="00AD066D"/>
    <w:rsid w:val="00AD2A07"/>
    <w:rsid w:val="00AD61D7"/>
    <w:rsid w:val="00AD68DC"/>
    <w:rsid w:val="00AE1A02"/>
    <w:rsid w:val="00AE68B6"/>
    <w:rsid w:val="00AE7062"/>
    <w:rsid w:val="00AE7C19"/>
    <w:rsid w:val="00AF1FF2"/>
    <w:rsid w:val="00AF280E"/>
    <w:rsid w:val="00AF59EA"/>
    <w:rsid w:val="00B014B3"/>
    <w:rsid w:val="00B146AC"/>
    <w:rsid w:val="00B14F70"/>
    <w:rsid w:val="00B17698"/>
    <w:rsid w:val="00B27BDA"/>
    <w:rsid w:val="00B27E40"/>
    <w:rsid w:val="00B309DA"/>
    <w:rsid w:val="00B3182F"/>
    <w:rsid w:val="00B47AA6"/>
    <w:rsid w:val="00B52A4A"/>
    <w:rsid w:val="00B52DBF"/>
    <w:rsid w:val="00B61027"/>
    <w:rsid w:val="00B63767"/>
    <w:rsid w:val="00B66E50"/>
    <w:rsid w:val="00B67DDF"/>
    <w:rsid w:val="00B735C6"/>
    <w:rsid w:val="00B80ADC"/>
    <w:rsid w:val="00BA571C"/>
    <w:rsid w:val="00BB7FA1"/>
    <w:rsid w:val="00BD4C1E"/>
    <w:rsid w:val="00BD6C59"/>
    <w:rsid w:val="00BF149E"/>
    <w:rsid w:val="00BF2AAD"/>
    <w:rsid w:val="00BF3696"/>
    <w:rsid w:val="00BF62AB"/>
    <w:rsid w:val="00C016F6"/>
    <w:rsid w:val="00C02C6E"/>
    <w:rsid w:val="00C17978"/>
    <w:rsid w:val="00C215F5"/>
    <w:rsid w:val="00C26D43"/>
    <w:rsid w:val="00C359AF"/>
    <w:rsid w:val="00C44BF7"/>
    <w:rsid w:val="00C4525B"/>
    <w:rsid w:val="00C555B3"/>
    <w:rsid w:val="00C62101"/>
    <w:rsid w:val="00C6705E"/>
    <w:rsid w:val="00C7050F"/>
    <w:rsid w:val="00C73D86"/>
    <w:rsid w:val="00C752C2"/>
    <w:rsid w:val="00C75C72"/>
    <w:rsid w:val="00C75F75"/>
    <w:rsid w:val="00C80C87"/>
    <w:rsid w:val="00C81ECD"/>
    <w:rsid w:val="00C9295F"/>
    <w:rsid w:val="00C964E9"/>
    <w:rsid w:val="00CB385C"/>
    <w:rsid w:val="00CC6AB6"/>
    <w:rsid w:val="00CD4683"/>
    <w:rsid w:val="00CD776F"/>
    <w:rsid w:val="00CE1C11"/>
    <w:rsid w:val="00CF58AF"/>
    <w:rsid w:val="00D01DE3"/>
    <w:rsid w:val="00D174B6"/>
    <w:rsid w:val="00D2086F"/>
    <w:rsid w:val="00D24E12"/>
    <w:rsid w:val="00D37A42"/>
    <w:rsid w:val="00D43F56"/>
    <w:rsid w:val="00D469C7"/>
    <w:rsid w:val="00D55425"/>
    <w:rsid w:val="00D5554F"/>
    <w:rsid w:val="00D63FC0"/>
    <w:rsid w:val="00D67529"/>
    <w:rsid w:val="00D7294A"/>
    <w:rsid w:val="00D72E92"/>
    <w:rsid w:val="00D74EA3"/>
    <w:rsid w:val="00D76BAA"/>
    <w:rsid w:val="00D77305"/>
    <w:rsid w:val="00D84A44"/>
    <w:rsid w:val="00D85729"/>
    <w:rsid w:val="00D85C3F"/>
    <w:rsid w:val="00D8676E"/>
    <w:rsid w:val="00D86B2A"/>
    <w:rsid w:val="00D90523"/>
    <w:rsid w:val="00DA6462"/>
    <w:rsid w:val="00DB1E46"/>
    <w:rsid w:val="00DD06E8"/>
    <w:rsid w:val="00DD59F1"/>
    <w:rsid w:val="00DE0D1E"/>
    <w:rsid w:val="00DE7136"/>
    <w:rsid w:val="00DE78AA"/>
    <w:rsid w:val="00DF0B82"/>
    <w:rsid w:val="00DF2530"/>
    <w:rsid w:val="00DF7A97"/>
    <w:rsid w:val="00E014C7"/>
    <w:rsid w:val="00E124D4"/>
    <w:rsid w:val="00E1405C"/>
    <w:rsid w:val="00E1421B"/>
    <w:rsid w:val="00E22EDE"/>
    <w:rsid w:val="00E23C5B"/>
    <w:rsid w:val="00E27B3D"/>
    <w:rsid w:val="00E3447E"/>
    <w:rsid w:val="00E37897"/>
    <w:rsid w:val="00E47C9F"/>
    <w:rsid w:val="00E50A2A"/>
    <w:rsid w:val="00E51366"/>
    <w:rsid w:val="00E5291E"/>
    <w:rsid w:val="00E5349F"/>
    <w:rsid w:val="00E53868"/>
    <w:rsid w:val="00E6161D"/>
    <w:rsid w:val="00E64E65"/>
    <w:rsid w:val="00E755EA"/>
    <w:rsid w:val="00E8279C"/>
    <w:rsid w:val="00E87B93"/>
    <w:rsid w:val="00E94871"/>
    <w:rsid w:val="00E9578C"/>
    <w:rsid w:val="00E97EF8"/>
    <w:rsid w:val="00EA68B9"/>
    <w:rsid w:val="00EC4D24"/>
    <w:rsid w:val="00ED15A7"/>
    <w:rsid w:val="00ED4DC0"/>
    <w:rsid w:val="00EE2B8E"/>
    <w:rsid w:val="00EE5CA6"/>
    <w:rsid w:val="00F00227"/>
    <w:rsid w:val="00F00F26"/>
    <w:rsid w:val="00F02F4B"/>
    <w:rsid w:val="00F22DAE"/>
    <w:rsid w:val="00F236B6"/>
    <w:rsid w:val="00F2743B"/>
    <w:rsid w:val="00F30471"/>
    <w:rsid w:val="00F32C19"/>
    <w:rsid w:val="00F37F2C"/>
    <w:rsid w:val="00F4450B"/>
    <w:rsid w:val="00F51F1F"/>
    <w:rsid w:val="00F643AC"/>
    <w:rsid w:val="00F66B66"/>
    <w:rsid w:val="00F67786"/>
    <w:rsid w:val="00F67AF7"/>
    <w:rsid w:val="00F7183A"/>
    <w:rsid w:val="00F744E6"/>
    <w:rsid w:val="00F768AC"/>
    <w:rsid w:val="00F777D4"/>
    <w:rsid w:val="00F84EB5"/>
    <w:rsid w:val="00FA07E7"/>
    <w:rsid w:val="00FA619D"/>
    <w:rsid w:val="00FA7070"/>
    <w:rsid w:val="00FB18FD"/>
    <w:rsid w:val="00FB286B"/>
    <w:rsid w:val="00FB3149"/>
    <w:rsid w:val="00FC17DE"/>
    <w:rsid w:val="00FC57AE"/>
    <w:rsid w:val="00FD11C5"/>
    <w:rsid w:val="00FD20A4"/>
    <w:rsid w:val="00FD74B5"/>
    <w:rsid w:val="00FE013F"/>
    <w:rsid w:val="00FE4EB3"/>
    <w:rsid w:val="00FE533D"/>
    <w:rsid w:val="00FE7FCC"/>
    <w:rsid w:val="00FF0BB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1D2"/>
  </w:style>
  <w:style w:type="paragraph" w:styleId="Heading1">
    <w:name w:val="heading 1"/>
    <w:basedOn w:val="Normal"/>
    <w:next w:val="Normal"/>
    <w:link w:val="Heading1Char"/>
    <w:uiPriority w:val="9"/>
    <w:qFormat/>
    <w:rsid w:val="00354748"/>
    <w:pPr>
      <w:keepNext/>
      <w:keepLines/>
      <w:spacing w:before="240" w:after="0"/>
      <w:outlineLvl w:val="0"/>
    </w:pPr>
    <w:rPr>
      <w:rFonts w:ascii="Cambria" w:eastAsia="Times New Roman" w:hAnsi="Cambria" w:cs="Times New Roman"/>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1AF"/>
    <w:rPr>
      <w:rFonts w:ascii="Tahoma" w:hAnsi="Tahoma" w:cs="Tahoma"/>
      <w:sz w:val="16"/>
      <w:szCs w:val="16"/>
    </w:rPr>
  </w:style>
  <w:style w:type="paragraph" w:styleId="ListParagraph">
    <w:name w:val="List Paragraph"/>
    <w:basedOn w:val="Normal"/>
    <w:uiPriority w:val="34"/>
    <w:qFormat/>
    <w:rsid w:val="008C4EF7"/>
    <w:pPr>
      <w:ind w:left="720"/>
      <w:contextualSpacing/>
    </w:pPr>
  </w:style>
  <w:style w:type="paragraph" w:styleId="Header">
    <w:name w:val="header"/>
    <w:basedOn w:val="Normal"/>
    <w:link w:val="HeaderChar"/>
    <w:unhideWhenUsed/>
    <w:rsid w:val="007C2274"/>
    <w:pPr>
      <w:tabs>
        <w:tab w:val="center" w:pos="4513"/>
        <w:tab w:val="right" w:pos="9026"/>
      </w:tabs>
      <w:spacing w:after="0" w:line="240" w:lineRule="auto"/>
    </w:pPr>
  </w:style>
  <w:style w:type="character" w:customStyle="1" w:styleId="HeaderChar">
    <w:name w:val="Header Char"/>
    <w:basedOn w:val="DefaultParagraphFont"/>
    <w:link w:val="Header"/>
    <w:rsid w:val="007C2274"/>
  </w:style>
  <w:style w:type="paragraph" w:styleId="Footer">
    <w:name w:val="footer"/>
    <w:basedOn w:val="Normal"/>
    <w:link w:val="FooterChar"/>
    <w:uiPriority w:val="99"/>
    <w:unhideWhenUsed/>
    <w:rsid w:val="007C2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274"/>
  </w:style>
  <w:style w:type="table" w:styleId="TableGrid">
    <w:name w:val="Table Grid"/>
    <w:basedOn w:val="TableNormal"/>
    <w:uiPriority w:val="59"/>
    <w:rsid w:val="00905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ualBullet">
    <w:name w:val="Manual Bullet"/>
    <w:basedOn w:val="NormalWeb"/>
    <w:qFormat/>
    <w:rsid w:val="009D7319"/>
    <w:pPr>
      <w:spacing w:before="60" w:after="0" w:line="240" w:lineRule="auto"/>
      <w:ind w:left="567" w:hanging="567"/>
    </w:pPr>
    <w:rPr>
      <w:rFonts w:ascii="Verdana" w:eastAsia="Times New Roman" w:hAnsi="Verdana"/>
      <w:sz w:val="20"/>
      <w:lang w:eastAsia="en-GB"/>
    </w:rPr>
  </w:style>
  <w:style w:type="paragraph" w:styleId="NormalWeb">
    <w:name w:val="Normal (Web)"/>
    <w:basedOn w:val="Normal"/>
    <w:uiPriority w:val="99"/>
    <w:semiHidden/>
    <w:unhideWhenUsed/>
    <w:rsid w:val="009D7319"/>
    <w:rPr>
      <w:rFonts w:ascii="Times New Roman" w:hAnsi="Times New Roman" w:cs="Times New Roman"/>
      <w:sz w:val="24"/>
      <w:szCs w:val="24"/>
    </w:rPr>
  </w:style>
  <w:style w:type="paragraph" w:customStyle="1" w:styleId="TabularBullet">
    <w:name w:val="Tabular Bullet"/>
    <w:basedOn w:val="Normal"/>
    <w:link w:val="TabularBulletChar"/>
    <w:rsid w:val="00E9578C"/>
    <w:pPr>
      <w:tabs>
        <w:tab w:val="left" w:pos="567"/>
      </w:tabs>
      <w:spacing w:after="0" w:line="240" w:lineRule="auto"/>
      <w:ind w:left="284" w:hanging="284"/>
    </w:pPr>
    <w:rPr>
      <w:rFonts w:ascii="Calibri" w:eastAsia="Times New Roman" w:hAnsi="Calibri" w:cs="Times New Roman"/>
      <w:sz w:val="20"/>
      <w:szCs w:val="24"/>
    </w:rPr>
  </w:style>
  <w:style w:type="character" w:customStyle="1" w:styleId="TabularBulletChar">
    <w:name w:val="Tabular Bullet Char"/>
    <w:basedOn w:val="DefaultParagraphFont"/>
    <w:link w:val="TabularBullet"/>
    <w:locked/>
    <w:rsid w:val="00E9578C"/>
    <w:rPr>
      <w:rFonts w:ascii="Calibri" w:eastAsia="Times New Roman" w:hAnsi="Calibri" w:cs="Times New Roman"/>
      <w:sz w:val="20"/>
      <w:szCs w:val="24"/>
    </w:rPr>
  </w:style>
  <w:style w:type="paragraph" w:styleId="NoSpacing">
    <w:name w:val="No Spacing"/>
    <w:uiPriority w:val="1"/>
    <w:qFormat/>
    <w:rsid w:val="00940820"/>
    <w:pPr>
      <w:spacing w:after="0" w:line="240" w:lineRule="auto"/>
    </w:pPr>
    <w:rPr>
      <w:rFonts w:eastAsiaTheme="minorEastAsia"/>
      <w:sz w:val="24"/>
      <w:szCs w:val="24"/>
      <w:lang w:val="en-US" w:eastAsia="ja-JP"/>
    </w:rPr>
  </w:style>
  <w:style w:type="character" w:customStyle="1" w:styleId="Heading1Char">
    <w:name w:val="Heading 1 Char"/>
    <w:basedOn w:val="DefaultParagraphFont"/>
    <w:link w:val="Heading1"/>
    <w:uiPriority w:val="9"/>
    <w:rsid w:val="00354748"/>
    <w:rPr>
      <w:rFonts w:ascii="Cambria" w:eastAsia="Times New Roman" w:hAnsi="Cambria" w:cs="Times New Roman"/>
      <w:color w:val="365F91"/>
      <w:sz w:val="32"/>
      <w:szCs w:val="32"/>
    </w:rPr>
  </w:style>
  <w:style w:type="paragraph" w:styleId="ListBullet">
    <w:name w:val="List Bullet"/>
    <w:basedOn w:val="Normal"/>
    <w:uiPriority w:val="99"/>
    <w:unhideWhenUsed/>
    <w:rsid w:val="00064FDA"/>
    <w:pPr>
      <w:numPr>
        <w:numId w:val="4"/>
      </w:numPr>
      <w:contextualSpacing/>
    </w:pPr>
  </w:style>
  <w:style w:type="paragraph" w:customStyle="1" w:styleId="Standard">
    <w:name w:val="Standard"/>
    <w:rsid w:val="00B309DA"/>
    <w:pPr>
      <w:suppressAutoHyphens/>
      <w:autoSpaceDN w:val="0"/>
      <w:textAlignment w:val="baseline"/>
    </w:pPr>
    <w:rPr>
      <w:rFonts w:ascii="Calibri" w:eastAsia="SimSun" w:hAnsi="Calibri" w:cs="Calibri"/>
      <w:kern w:val="3"/>
    </w:rPr>
  </w:style>
  <w:style w:type="paragraph" w:customStyle="1" w:styleId="Default">
    <w:name w:val="Default"/>
    <w:rsid w:val="009C774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6">
    <w:name w:val="WWNum6"/>
    <w:basedOn w:val="NoList"/>
    <w:rsid w:val="009C7745"/>
    <w:pPr>
      <w:numPr>
        <w:numId w:val="6"/>
      </w:numPr>
    </w:pPr>
  </w:style>
  <w:style w:type="numbering" w:customStyle="1" w:styleId="WWNum7">
    <w:name w:val="WWNum7"/>
    <w:basedOn w:val="NoList"/>
    <w:rsid w:val="009C7745"/>
    <w:pPr>
      <w:numPr>
        <w:numId w:val="7"/>
      </w:numPr>
    </w:pPr>
  </w:style>
  <w:style w:type="character" w:styleId="Emphasis">
    <w:name w:val="Emphasis"/>
    <w:uiPriority w:val="20"/>
    <w:qFormat/>
    <w:rsid w:val="009C7745"/>
    <w:rPr>
      <w:i/>
      <w:iCs/>
    </w:rPr>
  </w:style>
  <w:style w:type="character" w:styleId="Hyperlink">
    <w:name w:val="Hyperlink"/>
    <w:uiPriority w:val="99"/>
    <w:rsid w:val="002411DC"/>
    <w:rPr>
      <w:color w:val="0000FF"/>
      <w:u w:val="single"/>
    </w:rPr>
  </w:style>
  <w:style w:type="paragraph" w:customStyle="1" w:styleId="Normal1">
    <w:name w:val="Normal1"/>
    <w:basedOn w:val="Normal"/>
    <w:rsid w:val="00835500"/>
    <w:pPr>
      <w:spacing w:after="144" w:line="240" w:lineRule="auto"/>
    </w:pPr>
    <w:rPr>
      <w:rFonts w:ascii="Times New Roman" w:eastAsia="Times New Roman" w:hAnsi="Times New Roman" w:cs="Times New Roman"/>
      <w:sz w:val="24"/>
      <w:szCs w:val="24"/>
      <w:lang w:eastAsia="en-GB"/>
    </w:rPr>
  </w:style>
  <w:style w:type="paragraph" w:customStyle="1" w:styleId="Pa5">
    <w:name w:val="Pa5"/>
    <w:basedOn w:val="Default"/>
    <w:next w:val="Default"/>
    <w:uiPriority w:val="99"/>
    <w:rsid w:val="002D50D1"/>
    <w:pPr>
      <w:spacing w:line="221" w:lineRule="atLeast"/>
    </w:pPr>
    <w:rPr>
      <w:rFonts w:ascii="Dax-Light" w:hAnsi="Dax-Light" w:cstheme="minorBidi"/>
      <w:color w:val="auto"/>
    </w:rPr>
  </w:style>
</w:styles>
</file>

<file path=word/webSettings.xml><?xml version="1.0" encoding="utf-8"?>
<w:webSettings xmlns:r="http://schemas.openxmlformats.org/officeDocument/2006/relationships" xmlns:w="http://schemas.openxmlformats.org/wordprocessingml/2006/main">
  <w:divs>
    <w:div w:id="132914818">
      <w:bodyDiv w:val="1"/>
      <w:marLeft w:val="0"/>
      <w:marRight w:val="0"/>
      <w:marTop w:val="0"/>
      <w:marBottom w:val="0"/>
      <w:divBdr>
        <w:top w:val="none" w:sz="0" w:space="0" w:color="auto"/>
        <w:left w:val="none" w:sz="0" w:space="0" w:color="auto"/>
        <w:bottom w:val="none" w:sz="0" w:space="0" w:color="auto"/>
        <w:right w:val="none" w:sz="0" w:space="0" w:color="auto"/>
      </w:divBdr>
      <w:divsChild>
        <w:div w:id="156421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61656">
              <w:marLeft w:val="0"/>
              <w:marRight w:val="0"/>
              <w:marTop w:val="0"/>
              <w:marBottom w:val="0"/>
              <w:divBdr>
                <w:top w:val="none" w:sz="0" w:space="0" w:color="auto"/>
                <w:left w:val="none" w:sz="0" w:space="0" w:color="auto"/>
                <w:bottom w:val="none" w:sz="0" w:space="0" w:color="auto"/>
                <w:right w:val="none" w:sz="0" w:space="0" w:color="auto"/>
              </w:divBdr>
              <w:divsChild>
                <w:div w:id="798453871">
                  <w:marLeft w:val="0"/>
                  <w:marRight w:val="0"/>
                  <w:marTop w:val="0"/>
                  <w:marBottom w:val="0"/>
                  <w:divBdr>
                    <w:top w:val="none" w:sz="0" w:space="0" w:color="auto"/>
                    <w:left w:val="none" w:sz="0" w:space="0" w:color="auto"/>
                    <w:bottom w:val="none" w:sz="0" w:space="0" w:color="auto"/>
                    <w:right w:val="none" w:sz="0" w:space="0" w:color="auto"/>
                  </w:divBdr>
                  <w:divsChild>
                    <w:div w:id="1927962298">
                      <w:marLeft w:val="0"/>
                      <w:marRight w:val="0"/>
                      <w:marTop w:val="0"/>
                      <w:marBottom w:val="0"/>
                      <w:divBdr>
                        <w:top w:val="none" w:sz="0" w:space="0" w:color="auto"/>
                        <w:left w:val="none" w:sz="0" w:space="0" w:color="auto"/>
                        <w:bottom w:val="none" w:sz="0" w:space="0" w:color="auto"/>
                        <w:right w:val="none" w:sz="0" w:space="0" w:color="auto"/>
                      </w:divBdr>
                      <w:divsChild>
                        <w:div w:id="556670080">
                          <w:marLeft w:val="0"/>
                          <w:marRight w:val="0"/>
                          <w:marTop w:val="0"/>
                          <w:marBottom w:val="0"/>
                          <w:divBdr>
                            <w:top w:val="none" w:sz="0" w:space="0" w:color="auto"/>
                            <w:left w:val="none" w:sz="0" w:space="0" w:color="auto"/>
                            <w:bottom w:val="none" w:sz="0" w:space="0" w:color="auto"/>
                            <w:right w:val="none" w:sz="0" w:space="0" w:color="auto"/>
                          </w:divBdr>
                          <w:divsChild>
                            <w:div w:id="1575511732">
                              <w:marLeft w:val="0"/>
                              <w:marRight w:val="0"/>
                              <w:marTop w:val="0"/>
                              <w:marBottom w:val="0"/>
                              <w:divBdr>
                                <w:top w:val="none" w:sz="0" w:space="0" w:color="auto"/>
                                <w:left w:val="none" w:sz="0" w:space="0" w:color="auto"/>
                                <w:bottom w:val="none" w:sz="0" w:space="0" w:color="auto"/>
                                <w:right w:val="none" w:sz="0" w:space="0" w:color="auto"/>
                              </w:divBdr>
                              <w:divsChild>
                                <w:div w:id="1990283359">
                                  <w:marLeft w:val="0"/>
                                  <w:marRight w:val="0"/>
                                  <w:marTop w:val="0"/>
                                  <w:marBottom w:val="0"/>
                                  <w:divBdr>
                                    <w:top w:val="none" w:sz="0" w:space="0" w:color="auto"/>
                                    <w:left w:val="none" w:sz="0" w:space="0" w:color="auto"/>
                                    <w:bottom w:val="none" w:sz="0" w:space="0" w:color="auto"/>
                                    <w:right w:val="none" w:sz="0" w:space="0" w:color="auto"/>
                                  </w:divBdr>
                                  <w:divsChild>
                                    <w:div w:id="798379894">
                                      <w:marLeft w:val="0"/>
                                      <w:marRight w:val="0"/>
                                      <w:marTop w:val="0"/>
                                      <w:marBottom w:val="0"/>
                                      <w:divBdr>
                                        <w:top w:val="none" w:sz="0" w:space="0" w:color="auto"/>
                                        <w:left w:val="none" w:sz="0" w:space="0" w:color="auto"/>
                                        <w:bottom w:val="none" w:sz="0" w:space="0" w:color="auto"/>
                                        <w:right w:val="none" w:sz="0" w:space="0" w:color="auto"/>
                                      </w:divBdr>
                                      <w:divsChild>
                                        <w:div w:id="1834182244">
                                          <w:marLeft w:val="0"/>
                                          <w:marRight w:val="0"/>
                                          <w:marTop w:val="0"/>
                                          <w:marBottom w:val="0"/>
                                          <w:divBdr>
                                            <w:top w:val="none" w:sz="0" w:space="0" w:color="auto"/>
                                            <w:left w:val="none" w:sz="0" w:space="0" w:color="auto"/>
                                            <w:bottom w:val="none" w:sz="0" w:space="0" w:color="auto"/>
                                            <w:right w:val="none" w:sz="0" w:space="0" w:color="auto"/>
                                          </w:divBdr>
                                          <w:divsChild>
                                            <w:div w:id="285619300">
                                              <w:marLeft w:val="0"/>
                                              <w:marRight w:val="0"/>
                                              <w:marTop w:val="0"/>
                                              <w:marBottom w:val="0"/>
                                              <w:divBdr>
                                                <w:top w:val="none" w:sz="0" w:space="0" w:color="auto"/>
                                                <w:left w:val="none" w:sz="0" w:space="0" w:color="auto"/>
                                                <w:bottom w:val="none" w:sz="0" w:space="0" w:color="auto"/>
                                                <w:right w:val="none" w:sz="0" w:space="0" w:color="auto"/>
                                              </w:divBdr>
                                              <w:divsChild>
                                                <w:div w:id="15457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Dax-Light">
    <w:altName w:val="Dax-Light"/>
    <w:panose1 w:val="00000000000000000000"/>
    <w:charset w:val="00"/>
    <w:family w:val="swiss"/>
    <w:notTrueType/>
    <w:pitch w:val="default"/>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C14FC"/>
    <w:rsid w:val="001C14FC"/>
    <w:rsid w:val="008A0B7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D3BF9EA8E84071AD4C3AC018CD173A">
    <w:name w:val="7CD3BF9EA8E84071AD4C3AC018CD173A"/>
    <w:rsid w:val="001C14F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21B72-FC13-4C75-94C4-A065627BB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2536</Words>
  <Characters>14458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4</cp:revision>
  <cp:lastPrinted>2018-02-13T12:25:00Z</cp:lastPrinted>
  <dcterms:created xsi:type="dcterms:W3CDTF">2018-04-04T21:06:00Z</dcterms:created>
  <dcterms:modified xsi:type="dcterms:W3CDTF">2018-04-04T21:33:00Z</dcterms:modified>
</cp:coreProperties>
</file>